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A8" w:rsidRDefault="00DB41A8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661785" cy="9331660"/>
            <wp:effectExtent l="0" t="0" r="0" b="0"/>
            <wp:docPr id="2" name="Рисунок 2" descr="C:\Users\Аида\Desktop\Сайт\ПИТАНИЕ САЙТ\аида сайт пищеблок\161796454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ида\Desktop\Сайт\ПИТАНИЕ САЙТ\аида сайт пищеблок\1617964541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933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41A8" w:rsidRDefault="00DB41A8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DB41A8" w:rsidRDefault="00DB41A8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2.1.2. По вопросам организации питания школа взаимодействует с родителями (законными представителями)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>, с муниципальным органом управления образованием</w:t>
      </w:r>
      <w:r w:rsidR="00910938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(Управление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образования), территориальным органом </w:t>
      </w:r>
      <w:proofErr w:type="spellStart"/>
      <w:r w:rsidRPr="00806204">
        <w:rPr>
          <w:rFonts w:ascii="Times New Roman" w:hAnsi="Times New Roman" w:cs="Times New Roman"/>
          <w:sz w:val="28"/>
          <w:szCs w:val="28"/>
          <w:lang w:val="ru-RU"/>
        </w:rPr>
        <w:t>Роспотребнадзора</w:t>
      </w:r>
      <w:proofErr w:type="spellEnd"/>
      <w:r w:rsidRPr="008062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2.1.3. Питание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организуется в соответствии с требованиями СанПиН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2.2. Режим питания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2.2.1. Горячее питание обучающимся предоставляется в учебные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дни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и часы работы школы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пять дней в неделю </w:t>
      </w:r>
      <w:r w:rsidR="00171209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для учащихся 1 классов 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– с понедельника по пятницу включительно</w:t>
      </w:r>
      <w:r w:rsidR="00171209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и шесть дней для учащихся 2-4 классов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. Питание не предоставляется в дни каникул и карантина, выходные и праздничные дни.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2.3. Условия организации питания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2.3.1. В соответствии с требованиями </w:t>
      </w:r>
      <w:r w:rsidR="00806204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СанПиН 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2.3.3. Для организации питания работники   ведут и используют следующие документы: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приказ об организации горячего питания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приказ о льготном горячем питании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меню приготавливаемых блюд;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ежедневное меню;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технологические карты кулинарных блюд;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ведомость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контроля за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рационом питания;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06204">
        <w:rPr>
          <w:rFonts w:ascii="Times New Roman" w:hAnsi="Times New Roman" w:cs="Times New Roman"/>
          <w:sz w:val="28"/>
          <w:szCs w:val="28"/>
        </w:rPr>
        <w:t>программу</w:t>
      </w:r>
      <w:proofErr w:type="spellEnd"/>
      <w:r w:rsidRPr="00806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204">
        <w:rPr>
          <w:rFonts w:ascii="Times New Roman" w:hAnsi="Times New Roman" w:cs="Times New Roman"/>
          <w:sz w:val="28"/>
          <w:szCs w:val="28"/>
        </w:rPr>
        <w:t>производственного</w:t>
      </w:r>
      <w:proofErr w:type="spellEnd"/>
      <w:r w:rsidRPr="00806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204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806204">
        <w:rPr>
          <w:rFonts w:ascii="Times New Roman" w:hAnsi="Times New Roman" w:cs="Times New Roman"/>
          <w:sz w:val="28"/>
          <w:szCs w:val="28"/>
        </w:rPr>
        <w:t>;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инструкцию по отбору суточных проб;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инструкцию по правилам мытья кухонной посуды;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06204">
        <w:rPr>
          <w:rFonts w:ascii="Times New Roman" w:hAnsi="Times New Roman" w:cs="Times New Roman"/>
          <w:sz w:val="28"/>
          <w:szCs w:val="28"/>
        </w:rPr>
        <w:t>гигиенический</w:t>
      </w:r>
      <w:proofErr w:type="spellEnd"/>
      <w:r w:rsidRPr="00806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204">
        <w:rPr>
          <w:rFonts w:ascii="Times New Roman" w:hAnsi="Times New Roman" w:cs="Times New Roman"/>
          <w:sz w:val="28"/>
          <w:szCs w:val="28"/>
        </w:rPr>
        <w:t>журнал</w:t>
      </w:r>
      <w:proofErr w:type="spellEnd"/>
      <w:r w:rsidRPr="0080620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06204">
        <w:rPr>
          <w:rFonts w:ascii="Times New Roman" w:hAnsi="Times New Roman" w:cs="Times New Roman"/>
          <w:sz w:val="28"/>
          <w:szCs w:val="28"/>
        </w:rPr>
        <w:t>сотрудники</w:t>
      </w:r>
      <w:proofErr w:type="spellEnd"/>
      <w:r w:rsidRPr="00806204">
        <w:rPr>
          <w:rFonts w:ascii="Times New Roman" w:hAnsi="Times New Roman" w:cs="Times New Roman"/>
          <w:sz w:val="28"/>
          <w:szCs w:val="28"/>
        </w:rPr>
        <w:t>);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журнал учета температурного режима в холодильном оборудовании;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журнал учета температуры и влажности в складских помещениях;</w:t>
      </w:r>
    </w:p>
    <w:p w:rsidR="00A32B7A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журнал санитарно-технического состояния и содержания помещений пищеблока;</w:t>
      </w:r>
    </w:p>
    <w:p w:rsidR="00171209" w:rsidRPr="00806204" w:rsidRDefault="00A32B7A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контракты на поставку продуктов питания</w:t>
      </w:r>
      <w:r w:rsidR="00171209" w:rsidRPr="0080620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32B7A" w:rsidRPr="00806204" w:rsidRDefault="00171209" w:rsidP="0080620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6204">
        <w:rPr>
          <w:rFonts w:ascii="Times New Roman" w:hAnsi="Times New Roman" w:cs="Times New Roman"/>
          <w:sz w:val="28"/>
          <w:szCs w:val="28"/>
          <w:lang w:val="ru-RU"/>
        </w:rPr>
        <w:lastRenderedPageBreak/>
        <w:t>бракеражный</w:t>
      </w:r>
      <w:proofErr w:type="spell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журнал</w:t>
      </w:r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2.4. Меры по улучшению организации питания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A32B7A" w:rsidRPr="00806204" w:rsidRDefault="00A32B7A" w:rsidP="00806204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A32B7A" w:rsidRPr="00806204" w:rsidRDefault="00A32B7A" w:rsidP="00806204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оформляет информационные стенды, посвященные вопросам формирования культуры питания;</w:t>
      </w:r>
    </w:p>
    <w:p w:rsidR="00A32B7A" w:rsidRPr="00806204" w:rsidRDefault="00A32B7A" w:rsidP="00806204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A32B7A" w:rsidRPr="00806204" w:rsidRDefault="00A32B7A" w:rsidP="00806204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  родительского совета;</w:t>
      </w:r>
    </w:p>
    <w:p w:rsidR="00A32B7A" w:rsidRPr="00806204" w:rsidRDefault="00A32B7A" w:rsidP="00806204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проводит мониторинг орг</w:t>
      </w:r>
      <w:r w:rsidR="00171209" w:rsidRPr="00806204">
        <w:rPr>
          <w:rFonts w:ascii="Times New Roman" w:hAnsi="Times New Roman" w:cs="Times New Roman"/>
          <w:sz w:val="28"/>
          <w:szCs w:val="28"/>
          <w:lang w:val="ru-RU"/>
        </w:rPr>
        <w:t>анизации питания и направляет в Управление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сведения о показателях эффективности реализации мероприятий.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3. Порядок предоставления питания и питьевого режима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обучающимся</w:t>
      </w:r>
      <w:proofErr w:type="gramEnd"/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3.1. Горячее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питание</w:t>
      </w:r>
    </w:p>
    <w:p w:rsidR="00806204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3.1.1. Предоставление горячего питания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производится на добровольной основе на основании устного заявления родителей (законных представителей) обучающегося, поданного классному руководителю. Горячее питание предоставляется в зависимости от режима обучения и продолжительности нахождения обучающегося в школе. 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3.1.2.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Обучающемуся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прекращается предоставление горячего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питания, если:</w:t>
      </w:r>
    </w:p>
    <w:p w:rsidR="00A32B7A" w:rsidRPr="00806204" w:rsidRDefault="00A32B7A" w:rsidP="00806204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родитель (законный представитель) обучающегося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предоставил заявление о прекращении обеспечения горячим питанием обучающегося;</w:t>
      </w:r>
    </w:p>
    <w:p w:rsidR="00A32B7A" w:rsidRPr="00806204" w:rsidRDefault="00A32B7A" w:rsidP="00806204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ребенок обучается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="00171209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применением дистанционных технологий. </w:t>
      </w:r>
      <w:r w:rsidR="00171209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Горячее питание 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возобновляется со дня возобновления обучения в стенах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школы;</w:t>
      </w:r>
    </w:p>
    <w:p w:rsidR="00A32B7A" w:rsidRPr="00806204" w:rsidRDefault="00A32B7A" w:rsidP="00806204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обучающийся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переведен или отчислен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из школы.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питания издает приказ о прекращении обеспечения обучающегося горячим питанием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с указанием этих причин. Питание не предоставляется со дня, следующего за днем издания приказа о прекращении предоставления горячего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питания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обучающемуся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3.1.3. Для отпуска горячего питания обучающихся в течение учебного дня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выделяются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большая перемена длительностью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="00171209" w:rsidRPr="0080620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0 минут</w:t>
      </w:r>
      <w:r w:rsidR="00171209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171209" w:rsidRPr="00806204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ru-RU"/>
        </w:rPr>
        <w:t xml:space="preserve"> </w:t>
      </w:r>
      <w:r w:rsidR="00171209" w:rsidRPr="00806204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 отведенное графиком питания время.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3.1.4. Предоставление питания организуется по классам в соответствии с графиком, утверждаемым директором школы. 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3.1.5. Отпуск блюд осуществляется по заявкам ответственного работника. Заявка на количество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питающихся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</w:t>
      </w:r>
      <w:r w:rsidR="00DB401F" w:rsidRPr="00806204">
        <w:rPr>
          <w:rFonts w:ascii="Times New Roman" w:hAnsi="Times New Roman" w:cs="Times New Roman"/>
          <w:sz w:val="28"/>
          <w:szCs w:val="28"/>
          <w:lang w:val="ru-RU"/>
        </w:rPr>
        <w:t>ляется ответственным работником  не позднее 08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:00</w:t>
      </w:r>
      <w:r w:rsidR="00DB401F" w:rsidRPr="00806204">
        <w:rPr>
          <w:rFonts w:ascii="Times New Roman" w:hAnsi="Times New Roman" w:cs="Times New Roman"/>
          <w:sz w:val="28"/>
          <w:szCs w:val="28"/>
          <w:lang w:val="ru-RU"/>
        </w:rPr>
        <w:t>, 11.00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3.2. Дополнительное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питание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3.2.1. Дополнительное питание предоставляется обучающимся на платной основе путем реализации буфетной продукции </w:t>
      </w:r>
    </w:p>
    <w:p w:rsidR="00504C67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3.2.2. Реализация буфетной продукции осуществляется только в буфете школы в соответствии с требованиями санитарно-эпидемиологических норм и правил. Буфет работает в учебные дни в течение всего учебного года.</w:t>
      </w:r>
      <w:r w:rsidR="00BE3327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3.2.3. Администрация школы осуществляет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3.3.Питьевой режим</w:t>
      </w:r>
    </w:p>
    <w:p w:rsidR="00A32B7A" w:rsidRPr="00806204" w:rsidRDefault="00504C67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3.3.1</w:t>
      </w:r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>. Свободный доступ к питьевой воде обеспечивается в течение всего времени</w:t>
      </w:r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br/>
        <w:t xml:space="preserve"> пребывания </w:t>
      </w:r>
      <w:proofErr w:type="gramStart"/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в школе</w:t>
      </w:r>
    </w:p>
    <w:p w:rsidR="00BE3327" w:rsidRPr="00806204" w:rsidRDefault="00504C67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3.3.2</w:t>
      </w:r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>. При организации питьевого режима соблюдаются правила и нормативы, установленные СанПиН.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4. Финансовое обеспечение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4.1. Питание обучающихся школы осуществляется за счет средств: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федерального, регионального и местного бюджетов;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родителей (законных представителей) обучающихся, предоставленных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на питание детей (далее – родительская плата);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4.2</w:t>
      </w:r>
      <w:r w:rsidR="00504C67" w:rsidRPr="00806204">
        <w:rPr>
          <w:rFonts w:ascii="Times New Roman" w:hAnsi="Times New Roman" w:cs="Times New Roman"/>
          <w:sz w:val="28"/>
          <w:szCs w:val="28"/>
          <w:lang w:val="ru-RU"/>
        </w:rPr>
        <w:t>. Питание за счет средств региональ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ного и местного бюджета предоставляется обучающимся в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порядке, установленном разделом 5 настоящего Положения.</w:t>
      </w:r>
    </w:p>
    <w:p w:rsidR="00504C67" w:rsidRPr="00806204" w:rsidRDefault="00BE3327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4.3.</w:t>
      </w:r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>Обучающемуся</w:t>
      </w:r>
      <w:proofErr w:type="gramEnd"/>
      <w:r w:rsidR="00A32B7A" w:rsidRPr="00806204">
        <w:rPr>
          <w:rFonts w:ascii="Times New Roman" w:hAnsi="Times New Roman" w:cs="Times New Roman"/>
          <w:sz w:val="28"/>
          <w:szCs w:val="28"/>
        </w:rPr>
        <w:t> </w:t>
      </w:r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>прекращается предоставление горячего платного питания в случаях, перечисленных в пункте</w:t>
      </w:r>
      <w:r w:rsidR="00A32B7A" w:rsidRPr="00806204">
        <w:rPr>
          <w:rFonts w:ascii="Times New Roman" w:hAnsi="Times New Roman" w:cs="Times New Roman"/>
          <w:sz w:val="28"/>
          <w:szCs w:val="28"/>
        </w:rPr>
        <w:t> </w:t>
      </w:r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3.1.2 настоящего Положения. </w:t>
      </w:r>
    </w:p>
    <w:p w:rsidR="00A32B7A" w:rsidRPr="00806204" w:rsidRDefault="00BE3327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5. О непосещении </w:t>
      </w:r>
      <w:proofErr w:type="gramStart"/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>обучающимся</w:t>
      </w:r>
      <w:proofErr w:type="gramEnd"/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школы родители (законные представители) ребенка обязаны сообщить классному руководителю.</w:t>
      </w:r>
      <w:r w:rsidR="00A32B7A" w:rsidRPr="00806204">
        <w:rPr>
          <w:rFonts w:ascii="Times New Roman" w:hAnsi="Times New Roman" w:cs="Times New Roman"/>
          <w:sz w:val="28"/>
          <w:szCs w:val="28"/>
        </w:rPr>
        <w:t> </w:t>
      </w:r>
      <w:r w:rsidR="00A32B7A" w:rsidRPr="00806204">
        <w:rPr>
          <w:rFonts w:ascii="Times New Roman" w:hAnsi="Times New Roman" w:cs="Times New Roman"/>
          <w:sz w:val="28"/>
          <w:szCs w:val="28"/>
          <w:lang w:val="ru-RU"/>
        </w:rPr>
        <w:t>Сообщение должно поступить заблаговременно, то есть до наступления дня отсутствия обучающегося.</w:t>
      </w:r>
    </w:p>
    <w:p w:rsidR="00BE3327" w:rsidRPr="00806204" w:rsidRDefault="00BE3327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5. Меры социальной поддержки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5.1.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пунктах 5.2–5.3 настоящего Положения.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При изменении основания или утраты права на предоставление льгот родитель (законный представитель) обучающегося обязан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в течение трех рабочих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дней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сообщить об этом представителю школы.</w:t>
      </w:r>
      <w:proofErr w:type="gramEnd"/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5.2.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На бесплатное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горячее питание имеют право обучающиеся, отнесенные к категории:</w:t>
      </w:r>
      <w:proofErr w:type="gramEnd"/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детей-сирот и детей, оставшихся без попечения родителей;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детей с ограниченными возможностями здоровья.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5.2.1. На бесплатное одноразовое горячее питание (завтрак) имеют право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proofErr w:type="gramEnd"/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1–4 классов.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Документ-основание,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подтверждающий право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на бесплатный прием пищи, – приказ о зачислении в школу.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BE3327" w:rsidRPr="0080620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. Обучающемуся, который обучается в здании школы,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не предоставляется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бесплатное горячее питание и не выплачивается денежная компенсация его родителю (законному представителю), если обучающийся по любым причинам отсутствовал в школе в дни ее работы или в случае отказа от питания. </w:t>
      </w:r>
    </w:p>
    <w:p w:rsidR="00BE3327" w:rsidRPr="00806204" w:rsidRDefault="00BE3327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6. Обязанности участников образовательных отношений при организации питания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6.1. Директор школы:</w:t>
      </w:r>
    </w:p>
    <w:p w:rsidR="00A32B7A" w:rsidRPr="00806204" w:rsidRDefault="00A32B7A" w:rsidP="00806204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ежегодно в начале учебного года издает приказ о предоставлении горячего питания обучающимся;</w:t>
      </w:r>
    </w:p>
    <w:p w:rsidR="00A32B7A" w:rsidRPr="00806204" w:rsidRDefault="00A32B7A" w:rsidP="00806204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несет ответственность за организацию горячего питания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A32B7A" w:rsidRPr="00806204" w:rsidRDefault="00A32B7A" w:rsidP="00806204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обеспечивает принятие локальных актов, предусмотренных настоящим Положением;</w:t>
      </w:r>
    </w:p>
    <w:p w:rsidR="00A32B7A" w:rsidRPr="00806204" w:rsidRDefault="00A32B7A" w:rsidP="00806204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A32B7A" w:rsidRPr="00806204" w:rsidRDefault="00A32B7A" w:rsidP="00806204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обеспечивает рассмотрение вопросов организации горячего питания обучающихся на родительских собраниях, заседаниях </w:t>
      </w:r>
      <w:r w:rsidR="00BE3327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совета школы, а также педагогических советах.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6.2.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Ответственный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за питание</w:t>
      </w:r>
      <w:r w:rsidR="00BE3327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осуществляет обязанности, установленные приказом директора школы.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6.3. За</w:t>
      </w:r>
      <w:r w:rsidR="00504C67" w:rsidRPr="00806204">
        <w:rPr>
          <w:rFonts w:ascii="Times New Roman" w:hAnsi="Times New Roman" w:cs="Times New Roman"/>
          <w:sz w:val="28"/>
          <w:szCs w:val="28"/>
          <w:lang w:val="ru-RU"/>
        </w:rPr>
        <w:t>меститель по административно – хозяйственной части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32B7A" w:rsidRPr="00806204" w:rsidRDefault="00A32B7A" w:rsidP="00806204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A32B7A" w:rsidRPr="00806204" w:rsidRDefault="00A32B7A" w:rsidP="00806204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6.4. Работники пищеблока:</w:t>
      </w:r>
    </w:p>
    <w:p w:rsidR="00A32B7A" w:rsidRPr="00806204" w:rsidRDefault="00A32B7A" w:rsidP="00806204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выполняют обязанности в рамках должностной инструкции;</w:t>
      </w:r>
    </w:p>
    <w:p w:rsidR="00A32B7A" w:rsidRPr="00806204" w:rsidRDefault="00A32B7A" w:rsidP="00806204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вправе вносить предложения по улучшению организации питания.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6.5. </w:t>
      </w:r>
      <w:proofErr w:type="gramStart"/>
      <w:r w:rsidR="00E246C9" w:rsidRPr="00806204">
        <w:rPr>
          <w:rFonts w:ascii="Times New Roman" w:hAnsi="Times New Roman" w:cs="Times New Roman"/>
          <w:sz w:val="28"/>
          <w:szCs w:val="28"/>
          <w:lang w:val="ru-RU"/>
        </w:rPr>
        <w:t>Ответственный</w:t>
      </w:r>
      <w:proofErr w:type="gramEnd"/>
      <w:r w:rsidR="00E246C9"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за организацию горячего питания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32B7A" w:rsidRPr="00806204" w:rsidRDefault="00A32B7A" w:rsidP="00806204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представляют в пищеблок заявку об организации горячего питания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на следующий учебный день. В заявке обязательно указывается фактическое количество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питающихся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246C9" w:rsidRPr="00806204" w:rsidRDefault="00A32B7A" w:rsidP="00806204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ведут ежедневный табель учета полученных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обедов</w:t>
      </w:r>
      <w:r w:rsidR="00E246C9" w:rsidRPr="0080620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32B7A" w:rsidRPr="00806204" w:rsidRDefault="00A32B7A" w:rsidP="00806204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осуществляют в части своей компетенции мониторинг организации горячего питания;</w:t>
      </w:r>
    </w:p>
    <w:p w:rsidR="00A32B7A" w:rsidRPr="00806204" w:rsidRDefault="00A32B7A" w:rsidP="00806204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A32B7A" w:rsidRPr="00806204" w:rsidRDefault="00A32B7A" w:rsidP="00806204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выносят на обсуждение на заседаниях</w:t>
      </w:r>
      <w:r w:rsidRPr="00806204">
        <w:rPr>
          <w:rFonts w:ascii="Times New Roman" w:hAnsi="Times New Roman" w:cs="Times New Roman"/>
          <w:sz w:val="28"/>
          <w:szCs w:val="28"/>
        </w:rPr>
        <w:t> </w:t>
      </w:r>
      <w:r w:rsidRPr="00806204">
        <w:rPr>
          <w:rFonts w:ascii="Times New Roman" w:hAnsi="Times New Roman" w:cs="Times New Roman"/>
          <w:sz w:val="28"/>
          <w:szCs w:val="28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6.6. Родители (законные представители)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32B7A" w:rsidRPr="00806204" w:rsidRDefault="00A32B7A" w:rsidP="00806204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A32B7A" w:rsidRPr="00806204" w:rsidRDefault="00A32B7A" w:rsidP="00806204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классного руководителя об имеющихся у ребенка аллергических реакциях на продукты питания и других ограничениях;</w:t>
      </w:r>
    </w:p>
    <w:p w:rsidR="00A32B7A" w:rsidRPr="00806204" w:rsidRDefault="00A32B7A" w:rsidP="00806204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A32B7A" w:rsidRPr="00806204" w:rsidRDefault="00A32B7A" w:rsidP="00806204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вносят предложения по улучшению организации горячего питания в школе;</w:t>
      </w:r>
    </w:p>
    <w:p w:rsidR="00E246C9" w:rsidRPr="00806204" w:rsidRDefault="00E246C9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gram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организацией питания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7.1. Контроль качества и безопасности организации питания осуществляется на основании программы производственного контроля, утвержденной директором школы.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7.2. 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школы.</w:t>
      </w:r>
    </w:p>
    <w:p w:rsidR="00E246C9" w:rsidRPr="00806204" w:rsidRDefault="00E246C9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8. Ответственность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A32B7A" w:rsidRPr="00806204" w:rsidRDefault="00A32B7A" w:rsidP="00806204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8.2.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806204">
        <w:rPr>
          <w:rFonts w:ascii="Times New Roman" w:hAnsi="Times New Roman" w:cs="Times New Roman"/>
          <w:sz w:val="28"/>
          <w:szCs w:val="28"/>
          <w:lang w:val="ru-RU"/>
        </w:rPr>
        <w:t>неуведомление</w:t>
      </w:r>
      <w:proofErr w:type="spellEnd"/>
      <w:r w:rsidRPr="00806204">
        <w:rPr>
          <w:rFonts w:ascii="Times New Roman" w:hAnsi="Times New Roman" w:cs="Times New Roman"/>
          <w:sz w:val="28"/>
          <w:szCs w:val="28"/>
          <w:lang w:val="ru-RU"/>
        </w:rPr>
        <w:t xml:space="preserve"> школы о наступлении обстоятельств, лишающих их права на получение льготного питания для ребенка.</w:t>
      </w:r>
    </w:p>
    <w:sectPr w:rsidR="00A32B7A" w:rsidRPr="00806204" w:rsidSect="00806204">
      <w:pgSz w:w="11909" w:h="16834"/>
      <w:pgMar w:top="568" w:right="567" w:bottom="567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42B3"/>
    <w:multiLevelType w:val="hybridMultilevel"/>
    <w:tmpl w:val="245C539C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D593F"/>
    <w:multiLevelType w:val="hybridMultilevel"/>
    <w:tmpl w:val="FCA6FDBC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1A602A"/>
    <w:multiLevelType w:val="hybridMultilevel"/>
    <w:tmpl w:val="0FDE24D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C37734"/>
    <w:multiLevelType w:val="hybridMultilevel"/>
    <w:tmpl w:val="A20ACD56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E0BF1"/>
    <w:multiLevelType w:val="hybridMultilevel"/>
    <w:tmpl w:val="786668D4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6F2316"/>
    <w:multiLevelType w:val="hybridMultilevel"/>
    <w:tmpl w:val="53C8AB04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EC33411"/>
    <w:multiLevelType w:val="hybridMultilevel"/>
    <w:tmpl w:val="6382124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C620B5"/>
    <w:multiLevelType w:val="hybridMultilevel"/>
    <w:tmpl w:val="FF9CC054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2B7A"/>
    <w:rsid w:val="0001331B"/>
    <w:rsid w:val="000378BF"/>
    <w:rsid w:val="00171209"/>
    <w:rsid w:val="00186E8A"/>
    <w:rsid w:val="003014CC"/>
    <w:rsid w:val="00355053"/>
    <w:rsid w:val="003D5909"/>
    <w:rsid w:val="004071C1"/>
    <w:rsid w:val="00504C67"/>
    <w:rsid w:val="005404BA"/>
    <w:rsid w:val="006106FC"/>
    <w:rsid w:val="00806204"/>
    <w:rsid w:val="00816510"/>
    <w:rsid w:val="00910938"/>
    <w:rsid w:val="00A32B7A"/>
    <w:rsid w:val="00B77595"/>
    <w:rsid w:val="00B963CD"/>
    <w:rsid w:val="00BE3327"/>
    <w:rsid w:val="00DB401F"/>
    <w:rsid w:val="00DB41A8"/>
    <w:rsid w:val="00DE1E26"/>
    <w:rsid w:val="00DF3B13"/>
    <w:rsid w:val="00E246C9"/>
    <w:rsid w:val="00E90308"/>
    <w:rsid w:val="00F9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7A"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qFormat/>
    <w:rsid w:val="00E90308"/>
    <w:pPr>
      <w:keepNext/>
      <w:tabs>
        <w:tab w:val="left" w:pos="7797"/>
      </w:tabs>
      <w:spacing w:after="0"/>
      <w:ind w:left="6237"/>
      <w:jc w:val="center"/>
      <w:outlineLvl w:val="2"/>
    </w:pPr>
    <w:rPr>
      <w:rFonts w:ascii="Times New Roman" w:eastAsia="Arial Unicode MS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90308"/>
    <w:pPr>
      <w:keepNext/>
      <w:spacing w:after="0"/>
      <w:jc w:val="center"/>
      <w:outlineLvl w:val="3"/>
    </w:pPr>
    <w:rPr>
      <w:rFonts w:ascii="Times New Roman" w:eastAsia="Arial Unicode MS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0308"/>
    <w:rPr>
      <w:rFonts w:eastAsia="Arial Unicode MS"/>
      <w:b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E90308"/>
    <w:rPr>
      <w:rFonts w:eastAsia="Arial Unicode MS"/>
      <w:sz w:val="24"/>
      <w:lang w:val="ru-RU" w:eastAsia="ru-RU" w:bidi="ar-SA"/>
    </w:rPr>
  </w:style>
  <w:style w:type="paragraph" w:styleId="a3">
    <w:name w:val="No Spacing"/>
    <w:uiPriority w:val="1"/>
    <w:qFormat/>
    <w:rsid w:val="00E90308"/>
    <w:rPr>
      <w:rFonts w:ascii="Calibri" w:hAnsi="Calibri"/>
      <w:sz w:val="22"/>
      <w:szCs w:val="22"/>
    </w:rPr>
  </w:style>
  <w:style w:type="character" w:styleId="a4">
    <w:name w:val="Hyperlink"/>
    <w:basedOn w:val="a0"/>
    <w:unhideWhenUsed/>
    <w:rsid w:val="00A32B7A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A32B7A"/>
    <w:pPr>
      <w:widowControl w:val="0"/>
      <w:autoSpaceDE w:val="0"/>
      <w:autoSpaceDN w:val="0"/>
      <w:adjustRightInd w:val="0"/>
    </w:pPr>
  </w:style>
  <w:style w:type="paragraph" w:styleId="a5">
    <w:name w:val="List Paragraph"/>
    <w:basedOn w:val="a"/>
    <w:uiPriority w:val="34"/>
    <w:qFormat/>
    <w:rsid w:val="00A32B7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B40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01F"/>
    <w:rPr>
      <w:rFonts w:ascii="Tahoma" w:eastAsiaTheme="minorHAnsi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Аида</cp:lastModifiedBy>
  <cp:revision>8</cp:revision>
  <cp:lastPrinted>2021-03-30T17:35:00Z</cp:lastPrinted>
  <dcterms:created xsi:type="dcterms:W3CDTF">2021-01-04T09:51:00Z</dcterms:created>
  <dcterms:modified xsi:type="dcterms:W3CDTF">2021-04-09T10:37:00Z</dcterms:modified>
</cp:coreProperties>
</file>