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5BB" w:rsidRDefault="002545BB" w:rsidP="00E352E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2545BB" w:rsidRDefault="002545BB" w:rsidP="00E352E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2545BB" w:rsidRDefault="002545BB" w:rsidP="00E352E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2545BB" w:rsidRDefault="002545BB" w:rsidP="00E352E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2545BB" w:rsidRDefault="002545BB" w:rsidP="00E352E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545BB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6414655" cy="8820150"/>
            <wp:effectExtent l="0" t="0" r="0" b="0"/>
            <wp:docPr id="1" name="Рисунок 1" descr="C:\Users\dell\Desktop\Циклограмма соцпедаго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Циклограмма соцпедагог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905" cy="882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5BB" w:rsidRDefault="002545BB" w:rsidP="00E352E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2545BB" w:rsidRDefault="002545BB" w:rsidP="00E352E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2545BB" w:rsidRDefault="002545BB" w:rsidP="00E352E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2545BB" w:rsidRDefault="002545BB" w:rsidP="00E352E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2545BB" w:rsidRDefault="002545BB" w:rsidP="00E352E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2545BB" w:rsidRDefault="002545BB" w:rsidP="00E352E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2545BB" w:rsidRPr="00E352ED" w:rsidRDefault="002545BB" w:rsidP="00E352E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bookmarkStart w:id="0" w:name="_GoBack"/>
      <w:bookmarkEnd w:id="0"/>
    </w:p>
    <w:p w:rsidR="00E352ED" w:rsidRPr="00E352ED" w:rsidRDefault="00E352ED" w:rsidP="00E352E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9</w:t>
      </w:r>
      <w:r w:rsidRPr="00E352ED">
        <w:rPr>
          <w:rFonts w:ascii="Times New Roman" w:eastAsia="Times New Roman" w:hAnsi="Times New Roman" w:cs="Times New Roman"/>
          <w:color w:val="181818"/>
          <w:sz w:val="24"/>
          <w:szCs w:val="24"/>
        </w:rPr>
        <w:t>. Участие в работе комиссии по делам несовершеннолетних при решении вопросов воспитания трудных подростков, неблагополучных семей (по запросу).</w:t>
      </w:r>
    </w:p>
    <w:p w:rsidR="00E352ED" w:rsidRPr="00E352ED" w:rsidRDefault="00E352ED" w:rsidP="00E352E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10</w:t>
      </w:r>
      <w:r w:rsidRPr="00E352ED">
        <w:rPr>
          <w:rFonts w:ascii="Times New Roman" w:eastAsia="Times New Roman" w:hAnsi="Times New Roman" w:cs="Times New Roman"/>
          <w:color w:val="181818"/>
          <w:sz w:val="24"/>
          <w:szCs w:val="24"/>
        </w:rPr>
        <w:t>. Работа по профилактике правонарушений и преступлений.</w:t>
      </w:r>
    </w:p>
    <w:p w:rsidR="00E352ED" w:rsidRPr="00E352ED" w:rsidRDefault="00E352ED" w:rsidP="00E352E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11</w:t>
      </w:r>
      <w:r w:rsidRPr="00E352ED">
        <w:rPr>
          <w:rFonts w:ascii="Times New Roman" w:eastAsia="Times New Roman" w:hAnsi="Times New Roman" w:cs="Times New Roman"/>
          <w:color w:val="181818"/>
          <w:sz w:val="24"/>
          <w:szCs w:val="24"/>
        </w:rPr>
        <w:t>. Работа по профилактике алкоголизма, слабоалкогольных напитков, пива, наркомании и курения.</w:t>
      </w:r>
    </w:p>
    <w:p w:rsidR="00E352ED" w:rsidRPr="00E352ED" w:rsidRDefault="00E352ED" w:rsidP="00E352E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12</w:t>
      </w:r>
      <w:r w:rsidRPr="00E352ED">
        <w:rPr>
          <w:rFonts w:ascii="Times New Roman" w:eastAsia="Times New Roman" w:hAnsi="Times New Roman" w:cs="Times New Roman"/>
          <w:color w:val="181818"/>
          <w:sz w:val="24"/>
          <w:szCs w:val="24"/>
        </w:rPr>
        <w:t>. Работа по профилактике суицида.</w:t>
      </w:r>
    </w:p>
    <w:p w:rsidR="00E352ED" w:rsidRDefault="00E352ED" w:rsidP="00E352E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13</w:t>
      </w:r>
      <w:r w:rsidRPr="00E352E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Работа по профилактике жестокого обращения, самовольного ухода </w:t>
      </w:r>
    </w:p>
    <w:p w:rsidR="00E352ED" w:rsidRPr="00E352ED" w:rsidRDefault="00E352ED" w:rsidP="00E352E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14</w:t>
      </w:r>
      <w:r w:rsidRPr="00E352ED">
        <w:rPr>
          <w:rFonts w:ascii="Times New Roman" w:eastAsia="Times New Roman" w:hAnsi="Times New Roman" w:cs="Times New Roman"/>
          <w:color w:val="181818"/>
          <w:sz w:val="24"/>
          <w:szCs w:val="24"/>
        </w:rPr>
        <w:t>. Совместная деятельность с инспектором по делам несовершеннолетних. </w:t>
      </w:r>
    </w:p>
    <w:p w:rsidR="00E352ED" w:rsidRPr="00E352ED" w:rsidRDefault="00E352ED" w:rsidP="00E352E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352E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ОДИН РАЗ В ПОЛУГОДИЕ:</w:t>
      </w:r>
    </w:p>
    <w:p w:rsidR="00E352ED" w:rsidRPr="00E352ED" w:rsidRDefault="00E352ED" w:rsidP="00E352E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352ED">
        <w:rPr>
          <w:rFonts w:ascii="Times New Roman" w:eastAsia="Times New Roman" w:hAnsi="Times New Roman" w:cs="Times New Roman"/>
          <w:color w:val="181818"/>
          <w:sz w:val="24"/>
          <w:szCs w:val="24"/>
        </w:rPr>
        <w:t>1. Участие в проведении родительского собрания (по плану работы школы).</w:t>
      </w:r>
    </w:p>
    <w:p w:rsidR="00E352ED" w:rsidRPr="00E352ED" w:rsidRDefault="00E352ED" w:rsidP="00E352E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352ED">
        <w:rPr>
          <w:rFonts w:ascii="Times New Roman" w:eastAsia="Times New Roman" w:hAnsi="Times New Roman" w:cs="Times New Roman"/>
          <w:color w:val="181818"/>
          <w:sz w:val="24"/>
          <w:szCs w:val="24"/>
        </w:rPr>
        <w:t>2. Участие в работе педагогического совета (по плану работы школы).</w:t>
      </w:r>
    </w:p>
    <w:p w:rsidR="00E352ED" w:rsidRPr="00E352ED" w:rsidRDefault="00E352ED" w:rsidP="00E352E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352E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3. Участие в семинарах, </w:t>
      </w:r>
      <w:proofErr w:type="spellStart"/>
      <w:r w:rsidRPr="00E352ED">
        <w:rPr>
          <w:rFonts w:ascii="Times New Roman" w:eastAsia="Times New Roman" w:hAnsi="Times New Roman" w:cs="Times New Roman"/>
          <w:color w:val="181818"/>
          <w:sz w:val="24"/>
          <w:szCs w:val="24"/>
        </w:rPr>
        <w:t>вебинарах</w:t>
      </w:r>
      <w:proofErr w:type="spellEnd"/>
      <w:r w:rsidRPr="00E352ED">
        <w:rPr>
          <w:rFonts w:ascii="Times New Roman" w:eastAsia="Times New Roman" w:hAnsi="Times New Roman" w:cs="Times New Roman"/>
          <w:color w:val="181818"/>
          <w:sz w:val="24"/>
          <w:szCs w:val="24"/>
        </w:rPr>
        <w:t>, конференциях (по запросу).</w:t>
      </w:r>
    </w:p>
    <w:p w:rsidR="00E352ED" w:rsidRPr="00E352ED" w:rsidRDefault="00E352ED" w:rsidP="00E352E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352ED">
        <w:rPr>
          <w:rFonts w:ascii="Times New Roman" w:eastAsia="Times New Roman" w:hAnsi="Times New Roman" w:cs="Times New Roman"/>
          <w:color w:val="181818"/>
          <w:sz w:val="24"/>
          <w:szCs w:val="24"/>
        </w:rPr>
        <w:t>4. Анализ работы за полугодие, коррекция плана.</w:t>
      </w:r>
    </w:p>
    <w:p w:rsidR="00E352ED" w:rsidRPr="00E352ED" w:rsidRDefault="00E352ED" w:rsidP="00E352E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352E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ОДИН РАЗ В ГОД:</w:t>
      </w:r>
    </w:p>
    <w:p w:rsidR="00E352ED" w:rsidRPr="00E352ED" w:rsidRDefault="00E352ED" w:rsidP="00E352E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352ED">
        <w:rPr>
          <w:rFonts w:ascii="Times New Roman" w:eastAsia="Times New Roman" w:hAnsi="Times New Roman" w:cs="Times New Roman"/>
          <w:color w:val="181818"/>
          <w:sz w:val="24"/>
          <w:szCs w:val="24"/>
        </w:rPr>
        <w:t>1. Составление социального паспорта школы, планов работ.</w:t>
      </w:r>
    </w:p>
    <w:p w:rsidR="00E352ED" w:rsidRPr="00E352ED" w:rsidRDefault="00E352ED" w:rsidP="00E352E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352ED">
        <w:rPr>
          <w:rFonts w:ascii="Times New Roman" w:eastAsia="Times New Roman" w:hAnsi="Times New Roman" w:cs="Times New Roman"/>
          <w:color w:val="181818"/>
          <w:sz w:val="24"/>
          <w:szCs w:val="24"/>
        </w:rPr>
        <w:t>2. Статистические данные.</w:t>
      </w:r>
    </w:p>
    <w:p w:rsidR="00E352ED" w:rsidRPr="00E352ED" w:rsidRDefault="00E352ED" w:rsidP="00E352E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352ED">
        <w:rPr>
          <w:rFonts w:ascii="Times New Roman" w:eastAsia="Times New Roman" w:hAnsi="Times New Roman" w:cs="Times New Roman"/>
          <w:color w:val="181818"/>
          <w:sz w:val="24"/>
          <w:szCs w:val="24"/>
        </w:rPr>
        <w:t>3. Собеседование с классными руководителями по итогам воспитательной работы за год.</w:t>
      </w:r>
    </w:p>
    <w:p w:rsidR="00E352ED" w:rsidRPr="00E352ED" w:rsidRDefault="00E352ED" w:rsidP="00E352E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352ED">
        <w:rPr>
          <w:rFonts w:ascii="Times New Roman" w:eastAsia="Times New Roman" w:hAnsi="Times New Roman" w:cs="Times New Roman"/>
          <w:color w:val="181818"/>
          <w:sz w:val="24"/>
          <w:szCs w:val="24"/>
        </w:rPr>
        <w:t>4. Анализ социально-педагогической работы школы.</w:t>
      </w:r>
    </w:p>
    <w:p w:rsidR="00E352ED" w:rsidRPr="00E352ED" w:rsidRDefault="00E352ED" w:rsidP="00E352E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352ED">
        <w:rPr>
          <w:rFonts w:ascii="Times New Roman" w:eastAsia="Times New Roman" w:hAnsi="Times New Roman" w:cs="Times New Roman"/>
          <w:color w:val="181818"/>
          <w:sz w:val="24"/>
          <w:szCs w:val="24"/>
        </w:rPr>
        <w:t>5. Отчеты о проделанной работе.</w:t>
      </w:r>
    </w:p>
    <w:p w:rsidR="00E352ED" w:rsidRPr="00E352ED" w:rsidRDefault="00E352ED" w:rsidP="00E352E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352ED">
        <w:rPr>
          <w:rFonts w:ascii="Times New Roman" w:eastAsia="Times New Roman" w:hAnsi="Times New Roman" w:cs="Times New Roman"/>
          <w:color w:val="181818"/>
          <w:sz w:val="24"/>
          <w:szCs w:val="24"/>
        </w:rPr>
        <w:t>6. Постановка воспитательных задач на следующий учебный год.</w:t>
      </w:r>
    </w:p>
    <w:p w:rsidR="00E352ED" w:rsidRPr="00E352ED" w:rsidRDefault="00E352ED" w:rsidP="00E352E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352ED">
        <w:rPr>
          <w:rFonts w:ascii="Times New Roman" w:eastAsia="Times New Roman" w:hAnsi="Times New Roman" w:cs="Times New Roman"/>
          <w:color w:val="181818"/>
          <w:sz w:val="24"/>
          <w:szCs w:val="24"/>
        </w:rPr>
        <w:t>7. Проведение мероприятий по организации досуга и занятости обучающихся в период летних каникул.</w:t>
      </w:r>
    </w:p>
    <w:p w:rsidR="00E352ED" w:rsidRPr="00E352ED" w:rsidRDefault="00E352ED" w:rsidP="00E352E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352ED">
        <w:rPr>
          <w:rFonts w:ascii="Times New Roman" w:eastAsia="Times New Roman" w:hAnsi="Times New Roman" w:cs="Times New Roman"/>
          <w:color w:val="181818"/>
          <w:sz w:val="24"/>
          <w:szCs w:val="24"/>
        </w:rPr>
        <w:t>8. Контроль за летним отдыхом учащихся, состоящих на ВШК, детей из неблагополучных семей.</w:t>
      </w:r>
    </w:p>
    <w:p w:rsidR="00E352ED" w:rsidRPr="00E352ED" w:rsidRDefault="00E352ED" w:rsidP="00E352ED">
      <w:pPr>
        <w:shd w:val="clear" w:color="auto" w:fill="FFFFFF"/>
        <w:spacing w:after="0" w:line="240" w:lineRule="auto"/>
        <w:ind w:left="142"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352ED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E352ED" w:rsidRPr="00E352ED" w:rsidRDefault="00E352ED" w:rsidP="00E352ED">
      <w:pPr>
        <w:shd w:val="clear" w:color="auto" w:fill="FFFFFF"/>
        <w:spacing w:after="0" w:line="240" w:lineRule="auto"/>
        <w:ind w:left="142"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352ED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E352ED" w:rsidRPr="00E352ED" w:rsidRDefault="00E352ED" w:rsidP="00E352ED">
      <w:pPr>
        <w:shd w:val="clear" w:color="auto" w:fill="FFFFFF"/>
        <w:spacing w:after="0" w:line="240" w:lineRule="auto"/>
        <w:ind w:left="142"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352ED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E352ED" w:rsidRPr="00E352ED" w:rsidRDefault="00E352ED" w:rsidP="00E352ED">
      <w:pPr>
        <w:shd w:val="clear" w:color="auto" w:fill="FFFFFF"/>
        <w:spacing w:after="0" w:line="240" w:lineRule="auto"/>
        <w:ind w:left="142"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352ED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E352ED" w:rsidRPr="00E352ED" w:rsidRDefault="00E352ED" w:rsidP="00E352ED">
      <w:pPr>
        <w:shd w:val="clear" w:color="auto" w:fill="FFFFFF"/>
        <w:spacing w:line="240" w:lineRule="auto"/>
        <w:rPr>
          <w:rFonts w:ascii="Arial" w:eastAsia="Times New Roman" w:hAnsi="Arial" w:cs="Arial"/>
          <w:color w:val="76767A"/>
          <w:sz w:val="21"/>
          <w:szCs w:val="21"/>
        </w:rPr>
      </w:pPr>
      <w:r w:rsidRPr="00E352ED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BC20E0" w:rsidRDefault="00BC20E0"/>
    <w:sectPr w:rsidR="00BC20E0" w:rsidSect="002545BB">
      <w:pgSz w:w="11906" w:h="16838"/>
      <w:pgMar w:top="142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F2CDE"/>
    <w:multiLevelType w:val="multilevel"/>
    <w:tmpl w:val="1002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F2930"/>
    <w:multiLevelType w:val="multilevel"/>
    <w:tmpl w:val="C7D2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76C28"/>
    <w:multiLevelType w:val="multilevel"/>
    <w:tmpl w:val="EFA8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359AC"/>
    <w:multiLevelType w:val="multilevel"/>
    <w:tmpl w:val="EF789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05FB1"/>
    <w:multiLevelType w:val="multilevel"/>
    <w:tmpl w:val="8D7C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C077F1"/>
    <w:multiLevelType w:val="multilevel"/>
    <w:tmpl w:val="464C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F71D2B"/>
    <w:multiLevelType w:val="multilevel"/>
    <w:tmpl w:val="6E8E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116F86"/>
    <w:multiLevelType w:val="multilevel"/>
    <w:tmpl w:val="5976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471086"/>
    <w:multiLevelType w:val="multilevel"/>
    <w:tmpl w:val="2B44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091FDA"/>
    <w:multiLevelType w:val="multilevel"/>
    <w:tmpl w:val="2BB2C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542D58"/>
    <w:multiLevelType w:val="multilevel"/>
    <w:tmpl w:val="6FC6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E64B62"/>
    <w:multiLevelType w:val="multilevel"/>
    <w:tmpl w:val="7870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CC6ED1"/>
    <w:multiLevelType w:val="multilevel"/>
    <w:tmpl w:val="434C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202679"/>
    <w:multiLevelType w:val="multilevel"/>
    <w:tmpl w:val="5D2E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761A5"/>
    <w:multiLevelType w:val="multilevel"/>
    <w:tmpl w:val="6750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851D84"/>
    <w:multiLevelType w:val="multilevel"/>
    <w:tmpl w:val="1EEA6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71016A"/>
    <w:multiLevelType w:val="multilevel"/>
    <w:tmpl w:val="01F8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1306A7"/>
    <w:multiLevelType w:val="multilevel"/>
    <w:tmpl w:val="E488C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16FE6"/>
    <w:multiLevelType w:val="multilevel"/>
    <w:tmpl w:val="40CC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BC7D34"/>
    <w:multiLevelType w:val="multilevel"/>
    <w:tmpl w:val="2C86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36537B"/>
    <w:multiLevelType w:val="multilevel"/>
    <w:tmpl w:val="D204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E02584"/>
    <w:multiLevelType w:val="multilevel"/>
    <w:tmpl w:val="E33C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E3598E"/>
    <w:multiLevelType w:val="multilevel"/>
    <w:tmpl w:val="BD80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D371A9"/>
    <w:multiLevelType w:val="multilevel"/>
    <w:tmpl w:val="5682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C166F9"/>
    <w:multiLevelType w:val="multilevel"/>
    <w:tmpl w:val="4632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24"/>
  </w:num>
  <w:num w:numId="5">
    <w:abstractNumId w:val="21"/>
  </w:num>
  <w:num w:numId="6">
    <w:abstractNumId w:val="16"/>
  </w:num>
  <w:num w:numId="7">
    <w:abstractNumId w:val="0"/>
  </w:num>
  <w:num w:numId="8">
    <w:abstractNumId w:val="5"/>
  </w:num>
  <w:num w:numId="9">
    <w:abstractNumId w:val="7"/>
  </w:num>
  <w:num w:numId="10">
    <w:abstractNumId w:val="10"/>
  </w:num>
  <w:num w:numId="11">
    <w:abstractNumId w:val="18"/>
  </w:num>
  <w:num w:numId="12">
    <w:abstractNumId w:val="9"/>
  </w:num>
  <w:num w:numId="13">
    <w:abstractNumId w:val="2"/>
  </w:num>
  <w:num w:numId="14">
    <w:abstractNumId w:val="6"/>
  </w:num>
  <w:num w:numId="15">
    <w:abstractNumId w:val="13"/>
  </w:num>
  <w:num w:numId="16">
    <w:abstractNumId w:val="17"/>
  </w:num>
  <w:num w:numId="17">
    <w:abstractNumId w:val="14"/>
  </w:num>
  <w:num w:numId="18">
    <w:abstractNumId w:val="3"/>
  </w:num>
  <w:num w:numId="19">
    <w:abstractNumId w:val="23"/>
  </w:num>
  <w:num w:numId="20">
    <w:abstractNumId w:val="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2ED"/>
    <w:rsid w:val="002545BB"/>
    <w:rsid w:val="00BC20E0"/>
    <w:rsid w:val="00E3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91F25-1888-42F4-9397-ACD877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35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352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52E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352E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lider-readerprogress-value">
    <w:name w:val="slider-reader__progress-value"/>
    <w:basedOn w:val="a0"/>
    <w:rsid w:val="00E352ED"/>
  </w:style>
  <w:style w:type="character" w:styleId="a3">
    <w:name w:val="Hyperlink"/>
    <w:basedOn w:val="a0"/>
    <w:uiPriority w:val="99"/>
    <w:semiHidden/>
    <w:unhideWhenUsed/>
    <w:rsid w:val="00E352ED"/>
    <w:rPr>
      <w:color w:val="0000FF"/>
      <w:u w:val="single"/>
    </w:rPr>
  </w:style>
  <w:style w:type="paragraph" w:customStyle="1" w:styleId="course-populartype">
    <w:name w:val="course-popular__type"/>
    <w:basedOn w:val="a"/>
    <w:rsid w:val="00E35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-populartime">
    <w:name w:val="course-popular__time"/>
    <w:basedOn w:val="a"/>
    <w:rsid w:val="00E35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urse-popularprice--old">
    <w:name w:val="course-popular__price--old"/>
    <w:basedOn w:val="a0"/>
    <w:rsid w:val="00E352ED"/>
  </w:style>
  <w:style w:type="character" w:customStyle="1" w:styleId="course-popularprice--new">
    <w:name w:val="course-popular__price--new"/>
    <w:basedOn w:val="a0"/>
    <w:rsid w:val="00E352ED"/>
  </w:style>
  <w:style w:type="paragraph" w:customStyle="1" w:styleId="course-popularviews">
    <w:name w:val="course-popular__views"/>
    <w:basedOn w:val="a"/>
    <w:rsid w:val="00E35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u-free-lesson-3title">
    <w:name w:val="iu-free-lesson-3__title"/>
    <w:basedOn w:val="a"/>
    <w:rsid w:val="00E35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u-free-lesson-3text">
    <w:name w:val="iu-free-lesson-3__text"/>
    <w:basedOn w:val="a"/>
    <w:rsid w:val="00E35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achers-middleheader">
    <w:name w:val="teachers-middle__header"/>
    <w:basedOn w:val="a0"/>
    <w:rsid w:val="00E352ED"/>
  </w:style>
  <w:style w:type="character" w:customStyle="1" w:styleId="teachers-middlebtn">
    <w:name w:val="teachers-middle__btn"/>
    <w:basedOn w:val="a0"/>
    <w:rsid w:val="00E352ED"/>
  </w:style>
  <w:style w:type="paragraph" w:customStyle="1" w:styleId="meropriyatiya-2title">
    <w:name w:val="meropriyatiya-2__title"/>
    <w:basedOn w:val="a"/>
    <w:rsid w:val="00E35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352ED"/>
    <w:rPr>
      <w:b/>
      <w:bCs/>
    </w:rPr>
  </w:style>
  <w:style w:type="character" w:customStyle="1" w:styleId="meropriyatiya-2btn">
    <w:name w:val="meropriyatiya-2__btn"/>
    <w:basedOn w:val="a0"/>
    <w:rsid w:val="00E352ED"/>
  </w:style>
  <w:style w:type="paragraph" w:customStyle="1" w:styleId="material-filtercounter">
    <w:name w:val="material-filter__counter"/>
    <w:basedOn w:val="a"/>
    <w:rsid w:val="00E35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352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352E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352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352ED"/>
    <w:rPr>
      <w:rFonts w:ascii="Arial" w:eastAsia="Times New Roman" w:hAnsi="Arial" w:cs="Arial"/>
      <w:vanish/>
      <w:sz w:val="16"/>
      <w:szCs w:val="16"/>
    </w:rPr>
  </w:style>
  <w:style w:type="paragraph" w:customStyle="1" w:styleId="revisiontext">
    <w:name w:val="revision__text"/>
    <w:basedOn w:val="a"/>
    <w:rsid w:val="00E35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hodical-docstype">
    <w:name w:val="methodical-docs__type"/>
    <w:basedOn w:val="a0"/>
    <w:rsid w:val="00E352ED"/>
  </w:style>
  <w:style w:type="character" w:customStyle="1" w:styleId="material-statelement">
    <w:name w:val="material-stat__element"/>
    <w:basedOn w:val="a0"/>
    <w:rsid w:val="00E352ED"/>
  </w:style>
  <w:style w:type="paragraph" w:styleId="a5">
    <w:name w:val="Balloon Text"/>
    <w:basedOn w:val="a"/>
    <w:link w:val="a6"/>
    <w:uiPriority w:val="99"/>
    <w:semiHidden/>
    <w:unhideWhenUsed/>
    <w:rsid w:val="00E35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7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276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1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4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5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14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542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418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276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53369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7990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608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27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65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93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8735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144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1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213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2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73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069177">
                              <w:marLeft w:val="0"/>
                              <w:marRight w:val="0"/>
                              <w:marTop w:val="9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2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63008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96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901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6788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97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85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2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93121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275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406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382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3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80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9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345169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95237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7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05511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81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640199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57850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72822">
                          <w:marLeft w:val="0"/>
                          <w:marRight w:val="0"/>
                          <w:marTop w:val="0"/>
                          <w:marBottom w:val="4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3636">
                              <w:marLeft w:val="0"/>
                              <w:marRight w:val="6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4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95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137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48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30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46587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2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984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8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5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28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217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662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661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8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59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07064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56794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1763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539737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74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570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817020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6276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2259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628888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94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15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240800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150346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50048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366677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3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50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11026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033355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7148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934543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7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97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069984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75675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5826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700463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30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075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221613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652987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52847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21550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58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44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90887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656944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66053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8410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864405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4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27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62121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549525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422366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453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9488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92469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89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3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</dc:creator>
  <cp:keywords/>
  <dc:description/>
  <cp:lastModifiedBy>dell</cp:lastModifiedBy>
  <cp:revision>2</cp:revision>
  <dcterms:created xsi:type="dcterms:W3CDTF">2022-10-27T09:56:00Z</dcterms:created>
  <dcterms:modified xsi:type="dcterms:W3CDTF">2022-10-27T09:56:00Z</dcterms:modified>
</cp:coreProperties>
</file>