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Аналитический отчет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педагога-психолога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МБОУ «</w:t>
      </w:r>
      <w:proofErr w:type="spellStart"/>
      <w:r w:rsidRPr="00CF66A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Коркмаскалинская</w:t>
      </w:r>
      <w:proofErr w:type="spellEnd"/>
      <w:r w:rsidRPr="00CF66A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 СОШ»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 за 2021-2022 учебный год.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Основными целями деятельности в работе педагога-психолога на 2021 - 2022 учебный год были:</w:t>
      </w:r>
    </w:p>
    <w:p w:rsidR="00CF66A5" w:rsidRPr="00CF66A5" w:rsidRDefault="00CF66A5" w:rsidP="00CF66A5">
      <w:pPr>
        <w:shd w:val="clear" w:color="auto" w:fill="FFFFFF"/>
        <w:spacing w:before="285" w:after="285" w:line="240" w:lineRule="auto"/>
        <w:ind w:left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1) Психологическое сопровождение участников образовательного процесса (обучающихся, учителей, администрации школы, родителей);</w:t>
      </w:r>
    </w:p>
    <w:p w:rsidR="00CF66A5" w:rsidRPr="00CF66A5" w:rsidRDefault="00CF66A5" w:rsidP="00CF66A5">
      <w:pPr>
        <w:shd w:val="clear" w:color="auto" w:fill="FFFFFF"/>
        <w:spacing w:before="285" w:after="285" w:line="240" w:lineRule="auto"/>
        <w:ind w:left="36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2)Осуществление</w:t>
      </w:r>
      <w:proofErr w:type="gram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психолого-педагогической поддержки развития обучающихся на каждом возрастном этапе.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2021-</w:t>
      </w:r>
      <w:proofErr w:type="gram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2022  учебном</w:t>
      </w:r>
      <w:proofErr w:type="gram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году решались следующие задачи:</w:t>
      </w:r>
    </w:p>
    <w:p w:rsidR="00CF66A5" w:rsidRPr="00CF66A5" w:rsidRDefault="00CF66A5" w:rsidP="00CF66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Формирование </w:t>
      </w:r>
      <w:proofErr w:type="gram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психологической  компетентности</w:t>
      </w:r>
      <w:proofErr w:type="gram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у всех участников образовательных отношений.</w:t>
      </w:r>
    </w:p>
    <w:p w:rsidR="00CF66A5" w:rsidRPr="00CF66A5" w:rsidRDefault="00CF66A5" w:rsidP="00CF66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Выявление </w:t>
      </w:r>
      <w:proofErr w:type="gram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индивидуальных особенностей</w:t>
      </w:r>
      <w:proofErr w:type="gram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обучающихся на основе диагностических данных</w:t>
      </w:r>
    </w:p>
    <w:p w:rsidR="00CF66A5" w:rsidRPr="00CF66A5" w:rsidRDefault="00CF66A5" w:rsidP="00CF66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Коррекция психологического развития личности обучающихся с особенностями.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    Психологическая деятельность осуществлялась по нескольким направлениям:</w:t>
      </w:r>
    </w:p>
    <w:p w:rsidR="00CF66A5" w:rsidRPr="00CF66A5" w:rsidRDefault="00CF66A5" w:rsidP="00CF66A5">
      <w:pPr>
        <w:numPr>
          <w:ilvl w:val="0"/>
          <w:numId w:val="2"/>
        </w:numPr>
        <w:shd w:val="clear" w:color="auto" w:fill="FFFFFF"/>
        <w:spacing w:before="285" w:after="28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Психолого-педагогическое сопровождение образовательного процесса в условиях введения ФГОС НОО, </w:t>
      </w:r>
      <w:proofErr w:type="gram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ООО,СОО</w:t>
      </w:r>
      <w:proofErr w:type="gram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ОВЗ;</w:t>
      </w:r>
    </w:p>
    <w:p w:rsidR="00CF66A5" w:rsidRPr="00CF66A5" w:rsidRDefault="00CF66A5" w:rsidP="00CF66A5">
      <w:pPr>
        <w:numPr>
          <w:ilvl w:val="0"/>
          <w:numId w:val="2"/>
        </w:numPr>
        <w:shd w:val="clear" w:color="auto" w:fill="FFFFFF"/>
        <w:spacing w:before="285" w:after="28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Психологическое сопровождение учащихся «группы риска»;</w:t>
      </w:r>
    </w:p>
    <w:p w:rsidR="00CF66A5" w:rsidRPr="00CF66A5" w:rsidRDefault="00CF66A5" w:rsidP="00CF66A5">
      <w:pPr>
        <w:numPr>
          <w:ilvl w:val="0"/>
          <w:numId w:val="2"/>
        </w:numPr>
        <w:shd w:val="clear" w:color="auto" w:fill="FFFFFF"/>
        <w:spacing w:before="285" w:after="28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Психологическое сопровождение обучающихся «дети - инвалиды»</w:t>
      </w:r>
    </w:p>
    <w:p w:rsidR="00CF66A5" w:rsidRPr="00CF66A5" w:rsidRDefault="00CF66A5" w:rsidP="00CF66A5">
      <w:pPr>
        <w:numPr>
          <w:ilvl w:val="0"/>
          <w:numId w:val="2"/>
        </w:numPr>
        <w:shd w:val="clear" w:color="auto" w:fill="FFFFFF"/>
        <w:spacing w:before="285" w:after="28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Психологическое сопровождение детей с ОВЗ</w:t>
      </w:r>
    </w:p>
    <w:p w:rsidR="00CF66A5" w:rsidRPr="00CF66A5" w:rsidRDefault="00CF66A5" w:rsidP="00CF66A5">
      <w:pPr>
        <w:numPr>
          <w:ilvl w:val="0"/>
          <w:numId w:val="2"/>
        </w:numPr>
        <w:shd w:val="clear" w:color="auto" w:fill="FFFFFF"/>
        <w:spacing w:before="285" w:after="28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Работа в </w:t>
      </w:r>
      <w:proofErr w:type="spell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ППк</w:t>
      </w:r>
      <w:proofErr w:type="spell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CF66A5" w:rsidRPr="00CF66A5" w:rsidRDefault="00CF66A5" w:rsidP="00CF66A5">
      <w:pPr>
        <w:numPr>
          <w:ilvl w:val="0"/>
          <w:numId w:val="2"/>
        </w:numPr>
        <w:shd w:val="clear" w:color="auto" w:fill="FFFFFF"/>
        <w:spacing w:before="285" w:after="28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Психолого-педагогическое сопровождение родителей обучающихся всех категорий</w:t>
      </w:r>
    </w:p>
    <w:p w:rsidR="00CF66A5" w:rsidRPr="00CF66A5" w:rsidRDefault="00CF66A5" w:rsidP="00CF66A5">
      <w:pPr>
        <w:numPr>
          <w:ilvl w:val="0"/>
          <w:numId w:val="2"/>
        </w:numPr>
        <w:shd w:val="clear" w:color="auto" w:fill="FFFFFF"/>
        <w:spacing w:before="285" w:after="28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Психолого-педагогическое сопровождение педагогов ОО</w:t>
      </w:r>
    </w:p>
    <w:p w:rsidR="00CF66A5" w:rsidRPr="00CF66A5" w:rsidRDefault="00CF66A5" w:rsidP="00CF66A5">
      <w:pPr>
        <w:numPr>
          <w:ilvl w:val="0"/>
          <w:numId w:val="2"/>
        </w:numPr>
        <w:shd w:val="clear" w:color="auto" w:fill="FFFFFF"/>
        <w:spacing w:before="285" w:after="28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Создание и обеспечение психологических условий для сохранения здоровья и развитие личности учащихся. </w:t>
      </w:r>
    </w:p>
    <w:p w:rsidR="00CF66A5" w:rsidRPr="00CF66A5" w:rsidRDefault="00CF66A5" w:rsidP="00CF66A5">
      <w:pPr>
        <w:numPr>
          <w:ilvl w:val="0"/>
          <w:numId w:val="2"/>
        </w:numPr>
        <w:shd w:val="clear" w:color="auto" w:fill="FFFFFF"/>
        <w:spacing w:before="285" w:after="28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Психологическое сопровождение талантливых учащихся: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Психологическая диагностика включала в себя проведение фронтальных (групповых) и индивидуальных обследований учащихся с помощью специальных методик.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Диагностика проводилась по плану работы педагога - психолога, запросам администрации, предварительному запросу учителей и родителей.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Цель диагностической работы - предъявление информации об </w:t>
      </w:r>
      <w:proofErr w:type="spell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индивидаульно</w:t>
      </w:r>
      <w:proofErr w:type="spell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-психических особенностях детей. Такая информация очень полезна тем, кто с ними работает – учителям и родителям.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течение 2021-2022 учебного года применялись методики, с помощью которых оценивалось психологическое развитие детей во время обучения.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Проведение комплексной систематической психодиагностики позволяет оценивать эффективность учебно-воспитательной работы школы с точки зрения того, в какой мере она способствует продвижению детей вперед в своем психологическом развитии. 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Полученные данные позволили построить дальнейшую работу: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выделить учащихся так называемой “группы риска”, нуждающихся в коррекционно-развивающих занятиях;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провести индивидуальные и групповые коррекционно-развивающие занятия;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подготовить рекомендации для учителей и родителей по взаимодействию с учащимися;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- наладить </w:t>
      </w:r>
      <w:proofErr w:type="spell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детско</w:t>
      </w:r>
      <w:proofErr w:type="spell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- родительские взаимоотношения.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    В </w:t>
      </w:r>
      <w:r w:rsidRPr="00CF66A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«Исследовательском (диагностическом) направлении»</w:t>
      </w: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проводились: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Психологическая диагностика </w:t>
      </w:r>
      <w:proofErr w:type="spell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сформированности</w:t>
      </w:r>
      <w:proofErr w:type="spell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универсальных учебных действий у первоклассников (ФГОС) </w:t>
      </w:r>
      <w:r w:rsidRPr="00CF6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исследования уровня </w:t>
      </w:r>
      <w:proofErr w:type="spellStart"/>
      <w:r w:rsidRPr="00CF6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F6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УУД: получение объективной информации о состоянии и динамике уровня </w:t>
      </w:r>
      <w:proofErr w:type="spellStart"/>
      <w:r w:rsidRPr="00CF6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F6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у младших школьников в условиях реализации федеральных государственных стандартов нового поколения.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Результаты представлены в «Аналитической справке по результатам диагностики уровня </w:t>
      </w:r>
      <w:proofErr w:type="spell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сформированности</w:t>
      </w:r>
      <w:proofErr w:type="spell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УУД в 1 классах в условиях реализации ФГОС 2021-2022 учебном году».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 результатами психологической диагностики исследования </w:t>
      </w:r>
      <w:r w:rsidRPr="00CF6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уровня </w:t>
      </w:r>
      <w:proofErr w:type="spellStart"/>
      <w:r w:rsidRPr="00CF6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F6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</w:t>
      </w: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были ознакомлены </w:t>
      </w:r>
      <w:proofErr w:type="gram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учителя..</w:t>
      </w:r>
      <w:proofErr w:type="gramEnd"/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 результатам психологической диагностики учителям психолог выдал рекомендации по работе </w:t>
      </w:r>
      <w:proofErr w:type="gram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  учащимися</w:t>
      </w:r>
      <w:proofErr w:type="gram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1-х </w:t>
      </w:r>
      <w:proofErr w:type="spell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кл</w:t>
      </w:r>
      <w:proofErr w:type="spell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Для родителей первоклассников педагогом-психологом были разработаны рекомендации, а также проведены индивидуальные консультации.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Психологическая диагностика учащихся, испытывающим трудности в школьной адаптации (детям «группы риска»). Цель: продиагностировать индивидуальные особенности; </w:t>
      </w:r>
      <w:r w:rsidRPr="00CF66A5">
        <w:rPr>
          <w:rFonts w:ascii="Times New Roman" w:eastAsia="Times New Roman" w:hAnsi="Times New Roman" w:cs="Times New Roman"/>
          <w:color w:val="2C2D2E"/>
          <w:spacing w:val="-2"/>
          <w:sz w:val="24"/>
          <w:szCs w:val="24"/>
          <w:lang w:eastAsia="ru-RU"/>
        </w:rPr>
        <w:t>мотивационную, познавательную и интеллектуальную сферы личности учащихся.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pacing w:val="-2"/>
          <w:sz w:val="24"/>
          <w:szCs w:val="24"/>
          <w:lang w:eastAsia="ru-RU"/>
        </w:rPr>
        <w:lastRenderedPageBreak/>
        <w:t xml:space="preserve">С результатами психологической диагностики </w:t>
      </w:r>
      <w:proofErr w:type="gramStart"/>
      <w:r w:rsidRPr="00CF66A5">
        <w:rPr>
          <w:rFonts w:ascii="Times New Roman" w:eastAsia="Times New Roman" w:hAnsi="Times New Roman" w:cs="Times New Roman"/>
          <w:color w:val="2C2D2E"/>
          <w:spacing w:val="-2"/>
          <w:sz w:val="24"/>
          <w:szCs w:val="24"/>
          <w:lang w:eastAsia="ru-RU"/>
        </w:rPr>
        <w:t>учащихся,  </w:t>
      </w: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испытывающим</w:t>
      </w:r>
      <w:proofErr w:type="gram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трудности в школьной адаптации (детям «группы риска») </w:t>
      </w:r>
      <w:r w:rsidRPr="00CF66A5">
        <w:rPr>
          <w:rFonts w:ascii="Times New Roman" w:eastAsia="Times New Roman" w:hAnsi="Times New Roman" w:cs="Times New Roman"/>
          <w:color w:val="2C2D2E"/>
          <w:spacing w:val="-2"/>
          <w:sz w:val="24"/>
          <w:szCs w:val="24"/>
          <w:lang w:eastAsia="ru-RU"/>
        </w:rPr>
        <w:t>были ознакомлены учителя и родители.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pacing w:val="-2"/>
          <w:sz w:val="24"/>
          <w:szCs w:val="24"/>
          <w:lang w:eastAsia="ru-RU"/>
        </w:rPr>
        <w:t>Педагогом-психологом были </w:t>
      </w: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разработаны рекомендации, а также проведены индивидуальные консультации с учителями и родителями.</w:t>
      </w:r>
    </w:p>
    <w:p w:rsidR="00CF66A5" w:rsidRPr="00CF66A5" w:rsidRDefault="00CF66A5" w:rsidP="00CF66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Диагностика учащихся для представления в ПМПК – 14 детей. Цель: диагностика межличностных отношений детей в семье, индивидуальные особенности; </w:t>
      </w:r>
      <w:r w:rsidRPr="00CF66A5">
        <w:rPr>
          <w:rFonts w:ascii="Times New Roman" w:eastAsia="Times New Roman" w:hAnsi="Times New Roman" w:cs="Times New Roman"/>
          <w:color w:val="2C2D2E"/>
          <w:spacing w:val="-2"/>
          <w:sz w:val="24"/>
          <w:szCs w:val="24"/>
          <w:lang w:eastAsia="ru-RU"/>
        </w:rPr>
        <w:t>мотивационную, познавательную и интеллектуальную сферы личности учащихся.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 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4. Проведено комплексное обследование учеников в 1-ых классах (биографический опросник, опросник </w:t>
      </w:r>
      <w:proofErr w:type="gram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возбудимости)(</w:t>
      </w:r>
      <w:proofErr w:type="gram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 запросу </w:t>
      </w:r>
      <w:proofErr w:type="spell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кл</w:t>
      </w:r>
      <w:proofErr w:type="spell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рук)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5.Проведено комплексное обследование ученика 3 класса (биографический опросник,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6.Диагностика педагогического коллектива МБОУ «</w:t>
      </w:r>
      <w:proofErr w:type="spell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Коркмаскалинская</w:t>
      </w:r>
      <w:proofErr w:type="spell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СОШ» на определения уровня эмоционального </w:t>
      </w:r>
      <w:proofErr w:type="gram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выгорания .</w:t>
      </w:r>
      <w:proofErr w:type="gramEnd"/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 </w:t>
      </w:r>
      <w:r w:rsidRPr="00CF66A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Психологическое просвещение педагога-психолога: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 В направлении «психологическое просвещение» были подготовлены и выданы рекомендации для учителей и родителей: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учебного года педагог-психолог вела работу по психологическому просвещению, одной из задач которого является формирование психологической культуры и потребности в психологических знаниях всех участников образовательного процесса.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были сформированы у всех участников образовательного процесса потребности в психологических знаниях, желание использовать их в интересах собственного развития.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F6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работа педагога-психолога: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2021-2022 году методическая работа осуществлялась по следующим направлениям: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Разработка развивающих, коррекционных календарно-тематических планирований. Результатами методической работы за этот год стали: а) подбор, анализ и систематизация материалов для работы педагога - психолога; б) планирование групповой и индивидуальной коррекционно-развивающей работы; в) разработка классных часов для учащихся; г) планирование выступлений на родительских собраниях;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Обработка и анализ результатов диагностики, подготовка рекомендаций для учащихся, педагогов и родителей.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Анализ литературы по проблемам развития и воспитания детей.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Оформление документации педагога-психолога.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- Составлен банк данных группы риска по различным направлениям.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Вывод: методическую деятельность за истекший период можно </w:t>
      </w:r>
      <w:proofErr w:type="gram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оценить</w:t>
      </w:r>
      <w:proofErr w:type="gram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как достаточно продуктивную.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F66A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Анализ </w:t>
      </w:r>
      <w:proofErr w:type="gramStart"/>
      <w:r w:rsidRPr="00CF66A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проведенной  работы</w:t>
      </w:r>
      <w:proofErr w:type="gramEnd"/>
      <w:r w:rsidRPr="00CF66A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 педагога-психолога в 2021-2022  учебном году.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bookmarkStart w:id="0" w:name="_GoBack"/>
      <w:bookmarkEnd w:id="0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I. Основная цель в работе педагога-психолога на 2021-2022 учебный год решалась через реализацию поставленных задач.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II. Выводы по задачам:</w:t>
      </w:r>
    </w:p>
    <w:p w:rsidR="00CF66A5" w:rsidRPr="00CF66A5" w:rsidRDefault="00CF66A5" w:rsidP="00CF66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Педагог-психолог принимала участие в реализации программы развития образовательного учреждения.</w:t>
      </w:r>
    </w:p>
    <w:p w:rsidR="00CF66A5" w:rsidRPr="00CF66A5" w:rsidRDefault="00CF66A5" w:rsidP="00CF66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ходе индивидуальной психологической диагностики первоклассников была определена психологическая готовность детей к школьному обучению, выявлены уровни актуального развития детей.</w:t>
      </w:r>
    </w:p>
    <w:p w:rsidR="00CF66A5" w:rsidRPr="00CF66A5" w:rsidRDefault="00CF66A5" w:rsidP="00CF66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Проводилось психологическое исследование адаптации обучающихся 1-х классов.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CF66A5" w:rsidRPr="00CF66A5" w:rsidRDefault="00CF66A5" w:rsidP="00CF66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 протяжении учебного года педагог-психолог взаимодействовала с семьями учащихся и оказывала им психологическую поддержку.</w:t>
      </w:r>
    </w:p>
    <w:p w:rsidR="00CF66A5" w:rsidRPr="00CF66A5" w:rsidRDefault="00CF66A5" w:rsidP="00CF66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Педагог-психолог содействовала повышению психологической грамотности родителей в ходе индивидуальных и групповых консультаций.</w:t>
      </w:r>
    </w:p>
    <w:p w:rsidR="00CF66A5" w:rsidRPr="00CF66A5" w:rsidRDefault="00CF66A5" w:rsidP="00CF66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течение учебного года педагог-психолог проводила консультирование педагогов по поводу проблем обучения, поведения и межличностного взаимодействия. 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F66A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ОБЩИЙ ИТОГ: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Анализ проведенной работы показывает правильность выбранной стратегии работы школьного психолога. Все результаты работы соответствуют плану работы на 2021 - 2022 учебный год, поставленным целям и задачам работы, а также по всем направлениям.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итоге все запланированные мероприятия прошли по плану школьного психолога.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     В следующем учебном году необходимо уделить внимание усилению работы с педагогами и родителями и продолжать деятельность в будущем учебном году с учетом анализа деятельности за прошедший период работы.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Исходя из проделанной работы, педагогом-психологом на следующий 2022-2023 учебный год поставлены следующие задачи: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Изучение и помощь в адаптации учащихся 1-х классов.</w:t>
      </w:r>
    </w:p>
    <w:p w:rsidR="00CF66A5" w:rsidRPr="00CF66A5" w:rsidRDefault="00CF66A5" w:rsidP="00CF66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Продолжить работу с учащимися по профилактике школьной и социальной </w:t>
      </w:r>
      <w:proofErr w:type="spell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дезадаптации</w:t>
      </w:r>
      <w:proofErr w:type="spell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CF66A5" w:rsidRPr="00CF66A5" w:rsidRDefault="00CF66A5" w:rsidP="00CF66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Определение психологической готовности будущих первоклассников к школьному обучению.</w:t>
      </w:r>
    </w:p>
    <w:p w:rsidR="00CF66A5" w:rsidRPr="00CF66A5" w:rsidRDefault="00CF66A5" w:rsidP="00CF66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Изучение познавательных процессов, развития психических процессов, мотивации, уровня тревожности обучающихся начальной школы.</w:t>
      </w:r>
    </w:p>
    <w:p w:rsidR="00CF66A5" w:rsidRPr="00CF66A5" w:rsidRDefault="00CF66A5" w:rsidP="00CF66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Оказывать психологическую помощь школьникам с проблемами личностного развития: конфликтность, агрессивность, эмоциональные проблемы.</w:t>
      </w:r>
    </w:p>
    <w:p w:rsidR="00CF66A5" w:rsidRPr="00CF66A5" w:rsidRDefault="00CF66A5" w:rsidP="00CF66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Взаимодействие с семьями учащихся и оказание им психологической поддержки.</w:t>
      </w:r>
    </w:p>
    <w:p w:rsidR="00CF66A5" w:rsidRPr="00CF66A5" w:rsidRDefault="00CF66A5" w:rsidP="00CF66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Продолжить оказывать психологическую помощь по запросу родителей, педагогов, администрации школы.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 </w:t>
      </w:r>
    </w:p>
    <w:p w:rsidR="00CF66A5" w:rsidRPr="00CF66A5" w:rsidRDefault="00CF66A5" w:rsidP="00CF66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Педагог – психолог                                                                     </w:t>
      </w:r>
      <w:proofErr w:type="spellStart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Дадакова</w:t>
      </w:r>
      <w:proofErr w:type="spellEnd"/>
      <w:r w:rsidRPr="00CF66A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Г.П.</w:t>
      </w:r>
    </w:p>
    <w:p w:rsidR="0035098D" w:rsidRDefault="0035098D"/>
    <w:sectPr w:rsidR="0035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3466"/>
    <w:multiLevelType w:val="multilevel"/>
    <w:tmpl w:val="EF0C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32C08"/>
    <w:multiLevelType w:val="multilevel"/>
    <w:tmpl w:val="CA269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73412"/>
    <w:multiLevelType w:val="multilevel"/>
    <w:tmpl w:val="93E8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54447"/>
    <w:multiLevelType w:val="multilevel"/>
    <w:tmpl w:val="3CC80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3E5E20"/>
    <w:multiLevelType w:val="multilevel"/>
    <w:tmpl w:val="640C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57217"/>
    <w:multiLevelType w:val="multilevel"/>
    <w:tmpl w:val="4B2E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723361"/>
    <w:multiLevelType w:val="multilevel"/>
    <w:tmpl w:val="855A6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E220A4"/>
    <w:multiLevelType w:val="multilevel"/>
    <w:tmpl w:val="CBB2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A5"/>
    <w:rsid w:val="0035098D"/>
    <w:rsid w:val="00C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0570E-1756-4AA9-9156-F3F178AE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rcssattr">
    <w:name w:val="msonospacing_mr_css_attr"/>
    <w:basedOn w:val="a"/>
    <w:rsid w:val="00CF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mrcssattr">
    <w:name w:val="style4_mr_css_attr"/>
    <w:basedOn w:val="a"/>
    <w:rsid w:val="00CF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mrcssattr">
    <w:name w:val="style2_mr_css_attr"/>
    <w:basedOn w:val="a"/>
    <w:rsid w:val="00CF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mrcssattr">
    <w:name w:val="style1_mr_css_attr"/>
    <w:basedOn w:val="a"/>
    <w:rsid w:val="00CF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1287</Words>
  <Characters>7337</Characters>
  <Application>Microsoft Office Word</Application>
  <DocSecurity>0</DocSecurity>
  <Lines>61</Lines>
  <Paragraphs>17</Paragraphs>
  <ScaleCrop>false</ScaleCrop>
  <Company/>
  <LinksUpToDate>false</LinksUpToDate>
  <CharactersWithSpaces>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2022-10-27T11:24:00Z</dcterms:created>
  <dcterms:modified xsi:type="dcterms:W3CDTF">2022-10-27T11:26:00Z</dcterms:modified>
</cp:coreProperties>
</file>