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190" w:rsidRPr="00A46190" w:rsidRDefault="00E960F0" w:rsidP="00A46190">
      <w:pPr>
        <w:widowControl w:val="0"/>
        <w:overflowPunct w:val="0"/>
        <w:adjustRightInd w:val="0"/>
        <w:spacing w:after="240" w:line="276" w:lineRule="atLeast"/>
        <w:jc w:val="center"/>
        <w:rPr>
          <w:rFonts w:ascii="Times New Roman" w:eastAsiaTheme="minorEastAsia" w:hAnsi="Times New Roman" w:cs="Times New Roman"/>
          <w:b/>
          <w:kern w:val="28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kern w:val="28"/>
          <w:sz w:val="28"/>
          <w:szCs w:val="24"/>
          <w:lang w:eastAsia="ru-RU"/>
        </w:rPr>
        <w:t>Отчёт за 1 полугодие 2022-2023</w:t>
      </w:r>
      <w:r w:rsidR="00A46190" w:rsidRPr="00A46190">
        <w:rPr>
          <w:rFonts w:ascii="Times New Roman" w:eastAsiaTheme="minorEastAsia" w:hAnsi="Times New Roman" w:cs="Times New Roman"/>
          <w:b/>
          <w:kern w:val="28"/>
          <w:sz w:val="28"/>
          <w:szCs w:val="24"/>
          <w:lang w:eastAsia="ru-RU"/>
        </w:rPr>
        <w:t xml:space="preserve"> учебный год  (нач. кл.)</w:t>
      </w:r>
    </w:p>
    <w:p w:rsidR="00A46190" w:rsidRDefault="00A46190" w:rsidP="00A46190">
      <w:pPr>
        <w:pStyle w:val="a3"/>
        <w:numPr>
          <w:ilvl w:val="0"/>
          <w:numId w:val="3"/>
        </w:numPr>
        <w:overflowPunct w:val="0"/>
        <w:adjustRightInd w:val="0"/>
        <w:spacing w:after="240" w:line="276" w:lineRule="atLeast"/>
        <w:rPr>
          <w:rFonts w:eastAsiaTheme="minorEastAsia"/>
          <w:b/>
          <w:kern w:val="28"/>
          <w:sz w:val="24"/>
          <w:szCs w:val="24"/>
          <w:lang w:eastAsia="ru-RU"/>
        </w:rPr>
      </w:pPr>
      <w:r>
        <w:rPr>
          <w:rFonts w:eastAsiaTheme="minorEastAsia"/>
          <w:b/>
          <w:kern w:val="28"/>
          <w:sz w:val="24"/>
          <w:szCs w:val="24"/>
          <w:lang w:eastAsia="ru-RU"/>
        </w:rPr>
        <w:t>Работа методического объединения уч</w:t>
      </w:r>
      <w:r w:rsidR="00E960F0">
        <w:rPr>
          <w:rFonts w:eastAsiaTheme="minorEastAsia"/>
          <w:b/>
          <w:kern w:val="28"/>
          <w:sz w:val="24"/>
          <w:szCs w:val="24"/>
          <w:lang w:eastAsia="ru-RU"/>
        </w:rPr>
        <w:t>ителей начальных классов на 2022-2023</w:t>
      </w:r>
      <w:r>
        <w:rPr>
          <w:rFonts w:eastAsiaTheme="minorEastAsia"/>
          <w:b/>
          <w:kern w:val="28"/>
          <w:sz w:val="24"/>
          <w:szCs w:val="24"/>
          <w:lang w:eastAsia="ru-RU"/>
        </w:rPr>
        <w:t xml:space="preserve"> учебный год.</w:t>
      </w:r>
    </w:p>
    <w:p w:rsidR="00A46190" w:rsidRPr="00D62DE7" w:rsidRDefault="00A46190" w:rsidP="00A46190">
      <w:pPr>
        <w:pStyle w:val="3"/>
        <w:spacing w:line="360" w:lineRule="auto"/>
        <w:rPr>
          <w:b w:val="0"/>
          <w:color w:val="000000" w:themeColor="text1"/>
        </w:rPr>
      </w:pPr>
      <w:r w:rsidRPr="00D62DE7">
        <w:rPr>
          <w:color w:val="000000" w:themeColor="text1"/>
        </w:rPr>
        <w:t>Цели</w:t>
      </w:r>
      <w:r w:rsidRPr="00D62DE7">
        <w:rPr>
          <w:b w:val="0"/>
          <w:color w:val="000000" w:themeColor="text1"/>
        </w:rPr>
        <w:t>:</w:t>
      </w:r>
    </w:p>
    <w:p w:rsidR="00A46190" w:rsidRPr="00D62DE7" w:rsidRDefault="00A46190" w:rsidP="00A46190">
      <w:pPr>
        <w:pStyle w:val="a3"/>
        <w:numPr>
          <w:ilvl w:val="0"/>
          <w:numId w:val="2"/>
        </w:numPr>
        <w:tabs>
          <w:tab w:val="left" w:pos="906"/>
        </w:tabs>
        <w:spacing w:before="40" w:line="360" w:lineRule="auto"/>
        <w:ind w:hanging="234"/>
        <w:rPr>
          <w:color w:val="000000" w:themeColor="text1"/>
          <w:sz w:val="24"/>
          <w:szCs w:val="24"/>
        </w:rPr>
      </w:pPr>
      <w:r w:rsidRPr="00D62DE7">
        <w:rPr>
          <w:color w:val="000000" w:themeColor="text1"/>
          <w:sz w:val="24"/>
          <w:szCs w:val="24"/>
        </w:rPr>
        <w:t>Развитие</w:t>
      </w:r>
      <w:r w:rsidRPr="00D62DE7">
        <w:rPr>
          <w:color w:val="000000" w:themeColor="text1"/>
          <w:spacing w:val="-11"/>
          <w:sz w:val="24"/>
          <w:szCs w:val="24"/>
        </w:rPr>
        <w:t xml:space="preserve"> </w:t>
      </w:r>
      <w:r w:rsidRPr="00D62DE7">
        <w:rPr>
          <w:color w:val="000000" w:themeColor="text1"/>
          <w:sz w:val="24"/>
          <w:szCs w:val="24"/>
        </w:rPr>
        <w:t>личности</w:t>
      </w:r>
      <w:r w:rsidRPr="00D62DE7">
        <w:rPr>
          <w:color w:val="000000" w:themeColor="text1"/>
          <w:spacing w:val="-8"/>
          <w:sz w:val="24"/>
          <w:szCs w:val="24"/>
        </w:rPr>
        <w:t xml:space="preserve"> </w:t>
      </w:r>
      <w:r w:rsidRPr="00D62DE7">
        <w:rPr>
          <w:color w:val="000000" w:themeColor="text1"/>
          <w:sz w:val="24"/>
          <w:szCs w:val="24"/>
        </w:rPr>
        <w:t>школьника,</w:t>
      </w:r>
      <w:r w:rsidRPr="00D62DE7">
        <w:rPr>
          <w:color w:val="000000" w:themeColor="text1"/>
          <w:spacing w:val="-10"/>
          <w:sz w:val="24"/>
          <w:szCs w:val="24"/>
        </w:rPr>
        <w:t xml:space="preserve"> </w:t>
      </w:r>
      <w:r w:rsidRPr="00D62DE7">
        <w:rPr>
          <w:color w:val="000000" w:themeColor="text1"/>
          <w:sz w:val="24"/>
          <w:szCs w:val="24"/>
        </w:rPr>
        <w:t>интересов</w:t>
      </w:r>
      <w:r w:rsidRPr="00D62DE7">
        <w:rPr>
          <w:color w:val="000000" w:themeColor="text1"/>
          <w:spacing w:val="-10"/>
          <w:sz w:val="24"/>
          <w:szCs w:val="24"/>
        </w:rPr>
        <w:t xml:space="preserve"> </w:t>
      </w:r>
      <w:r w:rsidRPr="00D62DE7">
        <w:rPr>
          <w:color w:val="000000" w:themeColor="text1"/>
          <w:sz w:val="24"/>
          <w:szCs w:val="24"/>
        </w:rPr>
        <w:t>к</w:t>
      </w:r>
      <w:r w:rsidRPr="00D62DE7">
        <w:rPr>
          <w:color w:val="000000" w:themeColor="text1"/>
          <w:spacing w:val="-7"/>
          <w:sz w:val="24"/>
          <w:szCs w:val="24"/>
        </w:rPr>
        <w:t xml:space="preserve"> </w:t>
      </w:r>
      <w:r w:rsidRPr="00D62DE7">
        <w:rPr>
          <w:color w:val="000000" w:themeColor="text1"/>
          <w:sz w:val="24"/>
          <w:szCs w:val="24"/>
        </w:rPr>
        <w:t>учению,</w:t>
      </w:r>
      <w:r w:rsidRPr="00D62DE7">
        <w:rPr>
          <w:color w:val="000000" w:themeColor="text1"/>
          <w:spacing w:val="-10"/>
          <w:sz w:val="24"/>
          <w:szCs w:val="24"/>
        </w:rPr>
        <w:t xml:space="preserve"> </w:t>
      </w:r>
      <w:r w:rsidRPr="00D62DE7">
        <w:rPr>
          <w:color w:val="000000" w:themeColor="text1"/>
          <w:sz w:val="24"/>
          <w:szCs w:val="24"/>
        </w:rPr>
        <w:t>формирование</w:t>
      </w:r>
      <w:r w:rsidRPr="00D62DE7">
        <w:rPr>
          <w:color w:val="000000" w:themeColor="text1"/>
          <w:spacing w:val="-13"/>
          <w:sz w:val="24"/>
          <w:szCs w:val="24"/>
        </w:rPr>
        <w:t xml:space="preserve"> </w:t>
      </w:r>
      <w:r w:rsidRPr="00D62DE7">
        <w:rPr>
          <w:color w:val="000000" w:themeColor="text1"/>
          <w:sz w:val="24"/>
          <w:szCs w:val="24"/>
        </w:rPr>
        <w:t>желания</w:t>
      </w:r>
      <w:r w:rsidRPr="00D62DE7">
        <w:rPr>
          <w:color w:val="000000" w:themeColor="text1"/>
          <w:spacing w:val="-10"/>
          <w:sz w:val="24"/>
          <w:szCs w:val="24"/>
        </w:rPr>
        <w:t xml:space="preserve"> </w:t>
      </w:r>
      <w:r w:rsidRPr="00D62DE7">
        <w:rPr>
          <w:color w:val="000000" w:themeColor="text1"/>
          <w:sz w:val="24"/>
          <w:szCs w:val="24"/>
        </w:rPr>
        <w:t>и</w:t>
      </w:r>
      <w:r w:rsidRPr="00D62DE7">
        <w:rPr>
          <w:color w:val="000000" w:themeColor="text1"/>
          <w:spacing w:val="-6"/>
          <w:sz w:val="24"/>
          <w:szCs w:val="24"/>
        </w:rPr>
        <w:t xml:space="preserve"> </w:t>
      </w:r>
      <w:r w:rsidRPr="00D62DE7">
        <w:rPr>
          <w:color w:val="000000" w:themeColor="text1"/>
          <w:sz w:val="24"/>
          <w:szCs w:val="24"/>
        </w:rPr>
        <w:t>умения</w:t>
      </w:r>
      <w:r w:rsidRPr="00D62DE7">
        <w:rPr>
          <w:color w:val="000000" w:themeColor="text1"/>
          <w:spacing w:val="-7"/>
          <w:sz w:val="24"/>
          <w:szCs w:val="24"/>
        </w:rPr>
        <w:t xml:space="preserve"> </w:t>
      </w:r>
      <w:r w:rsidRPr="00D62DE7">
        <w:rPr>
          <w:color w:val="000000" w:themeColor="text1"/>
          <w:sz w:val="24"/>
          <w:szCs w:val="24"/>
        </w:rPr>
        <w:t>учиться.</w:t>
      </w:r>
    </w:p>
    <w:p w:rsidR="00A46190" w:rsidRPr="00D62DE7" w:rsidRDefault="00A46190" w:rsidP="00A46190">
      <w:pPr>
        <w:pStyle w:val="a3"/>
        <w:numPr>
          <w:ilvl w:val="0"/>
          <w:numId w:val="2"/>
        </w:numPr>
        <w:tabs>
          <w:tab w:val="left" w:pos="944"/>
        </w:tabs>
        <w:spacing w:before="41" w:line="360" w:lineRule="auto"/>
        <w:ind w:left="672" w:right="418" w:firstLine="0"/>
        <w:rPr>
          <w:color w:val="000000" w:themeColor="text1"/>
          <w:sz w:val="24"/>
          <w:szCs w:val="24"/>
        </w:rPr>
      </w:pPr>
      <w:r w:rsidRPr="00D62DE7">
        <w:rPr>
          <w:color w:val="000000" w:themeColor="text1"/>
          <w:sz w:val="24"/>
          <w:szCs w:val="24"/>
        </w:rPr>
        <w:t>Принятие комплексных мер, направленных на повышение успеваемости и качества знаний учащихся.</w:t>
      </w:r>
    </w:p>
    <w:p w:rsidR="00A46190" w:rsidRPr="00D62DE7" w:rsidRDefault="00A46190" w:rsidP="00A46190">
      <w:pPr>
        <w:pStyle w:val="3"/>
        <w:spacing w:line="360" w:lineRule="auto"/>
        <w:rPr>
          <w:b w:val="0"/>
          <w:color w:val="000000" w:themeColor="text1"/>
        </w:rPr>
      </w:pPr>
      <w:r w:rsidRPr="00D62DE7">
        <w:rPr>
          <w:color w:val="000000" w:themeColor="text1"/>
        </w:rPr>
        <w:t>Задачи</w:t>
      </w:r>
      <w:r w:rsidRPr="00D62DE7">
        <w:rPr>
          <w:b w:val="0"/>
          <w:color w:val="000000" w:themeColor="text1"/>
        </w:rPr>
        <w:t>:</w:t>
      </w:r>
    </w:p>
    <w:p w:rsidR="00A46190" w:rsidRPr="00D62DE7" w:rsidRDefault="00A46190" w:rsidP="00A46190">
      <w:pPr>
        <w:pStyle w:val="a3"/>
        <w:numPr>
          <w:ilvl w:val="0"/>
          <w:numId w:val="1"/>
        </w:numPr>
        <w:tabs>
          <w:tab w:val="left" w:pos="854"/>
        </w:tabs>
        <w:spacing w:before="41" w:line="360" w:lineRule="auto"/>
        <w:ind w:hanging="182"/>
        <w:rPr>
          <w:color w:val="000000" w:themeColor="text1"/>
          <w:sz w:val="24"/>
          <w:szCs w:val="24"/>
        </w:rPr>
      </w:pPr>
      <w:r w:rsidRPr="00D62DE7">
        <w:rPr>
          <w:color w:val="000000" w:themeColor="text1"/>
          <w:sz w:val="24"/>
          <w:szCs w:val="24"/>
        </w:rPr>
        <w:t>Создание условий для успешного усвоения учащимися учебных</w:t>
      </w:r>
      <w:r w:rsidRPr="00D62DE7">
        <w:rPr>
          <w:color w:val="000000" w:themeColor="text1"/>
          <w:spacing w:val="11"/>
          <w:sz w:val="24"/>
          <w:szCs w:val="24"/>
        </w:rPr>
        <w:t xml:space="preserve"> </w:t>
      </w:r>
      <w:r w:rsidRPr="00D62DE7">
        <w:rPr>
          <w:color w:val="000000" w:themeColor="text1"/>
          <w:sz w:val="24"/>
          <w:szCs w:val="24"/>
        </w:rPr>
        <w:t>программ.</w:t>
      </w:r>
    </w:p>
    <w:p w:rsidR="00A46190" w:rsidRPr="00D62DE7" w:rsidRDefault="00A46190" w:rsidP="00A46190">
      <w:pPr>
        <w:pStyle w:val="a3"/>
        <w:numPr>
          <w:ilvl w:val="0"/>
          <w:numId w:val="1"/>
        </w:numPr>
        <w:tabs>
          <w:tab w:val="left" w:pos="854"/>
          <w:tab w:val="left" w:pos="9113"/>
        </w:tabs>
        <w:spacing w:before="41" w:line="360" w:lineRule="auto"/>
        <w:ind w:left="672" w:right="413" w:firstLine="0"/>
        <w:rPr>
          <w:color w:val="000000" w:themeColor="text1"/>
          <w:sz w:val="24"/>
          <w:szCs w:val="24"/>
        </w:rPr>
      </w:pPr>
      <w:r w:rsidRPr="00D62DE7">
        <w:rPr>
          <w:color w:val="000000" w:themeColor="text1"/>
          <w:sz w:val="24"/>
          <w:szCs w:val="24"/>
        </w:rPr>
        <w:t>Отбор   педагогических   технологий   для   организации</w:t>
      </w:r>
      <w:r w:rsidRPr="00D62DE7">
        <w:rPr>
          <w:color w:val="000000" w:themeColor="text1"/>
          <w:spacing w:val="42"/>
          <w:sz w:val="24"/>
          <w:szCs w:val="24"/>
        </w:rPr>
        <w:t xml:space="preserve"> </w:t>
      </w:r>
      <w:r w:rsidRPr="00D62DE7">
        <w:rPr>
          <w:color w:val="000000" w:themeColor="text1"/>
          <w:sz w:val="24"/>
          <w:szCs w:val="24"/>
        </w:rPr>
        <w:t xml:space="preserve">учебного </w:t>
      </w:r>
      <w:r w:rsidRPr="00D62DE7">
        <w:rPr>
          <w:color w:val="000000" w:themeColor="text1"/>
          <w:spacing w:val="44"/>
          <w:sz w:val="24"/>
          <w:szCs w:val="24"/>
        </w:rPr>
        <w:t xml:space="preserve"> </w:t>
      </w:r>
      <w:r w:rsidRPr="00D62DE7">
        <w:rPr>
          <w:color w:val="000000" w:themeColor="text1"/>
          <w:sz w:val="24"/>
          <w:szCs w:val="24"/>
        </w:rPr>
        <w:t>процесса</w:t>
      </w:r>
      <w:r w:rsidRPr="00D62DE7">
        <w:rPr>
          <w:color w:val="000000" w:themeColor="text1"/>
          <w:sz w:val="24"/>
          <w:szCs w:val="24"/>
        </w:rPr>
        <w:tab/>
        <w:t>и повышение мотивации у слабоуспевающих</w:t>
      </w:r>
      <w:r w:rsidRPr="00D62DE7">
        <w:rPr>
          <w:color w:val="000000" w:themeColor="text1"/>
          <w:spacing w:val="-2"/>
          <w:sz w:val="24"/>
          <w:szCs w:val="24"/>
        </w:rPr>
        <w:t xml:space="preserve"> </w:t>
      </w:r>
      <w:r w:rsidRPr="00D62DE7">
        <w:rPr>
          <w:color w:val="000000" w:themeColor="text1"/>
          <w:sz w:val="24"/>
          <w:szCs w:val="24"/>
        </w:rPr>
        <w:t>учеников.</w:t>
      </w:r>
    </w:p>
    <w:p w:rsidR="00A46190" w:rsidRPr="00D62DE7" w:rsidRDefault="00A46190" w:rsidP="00A46190">
      <w:pPr>
        <w:pStyle w:val="a3"/>
        <w:numPr>
          <w:ilvl w:val="0"/>
          <w:numId w:val="1"/>
        </w:numPr>
        <w:tabs>
          <w:tab w:val="left" w:pos="854"/>
        </w:tabs>
        <w:spacing w:line="360" w:lineRule="auto"/>
        <w:ind w:hanging="182"/>
        <w:rPr>
          <w:color w:val="000000" w:themeColor="text1"/>
          <w:sz w:val="24"/>
          <w:szCs w:val="24"/>
        </w:rPr>
      </w:pPr>
      <w:r w:rsidRPr="00D62DE7">
        <w:rPr>
          <w:color w:val="000000" w:themeColor="text1"/>
          <w:sz w:val="24"/>
          <w:szCs w:val="24"/>
        </w:rPr>
        <w:t>Реализация разноуровневого</w:t>
      </w:r>
      <w:r w:rsidRPr="00D62DE7">
        <w:rPr>
          <w:color w:val="000000" w:themeColor="text1"/>
          <w:spacing w:val="-2"/>
          <w:sz w:val="24"/>
          <w:szCs w:val="24"/>
        </w:rPr>
        <w:t xml:space="preserve"> </w:t>
      </w:r>
      <w:r w:rsidRPr="00D62DE7">
        <w:rPr>
          <w:color w:val="000000" w:themeColor="text1"/>
          <w:sz w:val="24"/>
          <w:szCs w:val="24"/>
        </w:rPr>
        <w:t>обучения.</w:t>
      </w:r>
    </w:p>
    <w:p w:rsidR="00A46190" w:rsidRPr="00D62DE7" w:rsidRDefault="00A46190" w:rsidP="00A46190">
      <w:pPr>
        <w:pStyle w:val="a3"/>
        <w:numPr>
          <w:ilvl w:val="0"/>
          <w:numId w:val="1"/>
        </w:numPr>
        <w:tabs>
          <w:tab w:val="left" w:pos="854"/>
        </w:tabs>
        <w:spacing w:before="41" w:line="360" w:lineRule="auto"/>
        <w:ind w:left="672" w:right="409" w:firstLine="0"/>
        <w:rPr>
          <w:color w:val="000000" w:themeColor="text1"/>
          <w:sz w:val="24"/>
          <w:szCs w:val="24"/>
        </w:rPr>
      </w:pPr>
      <w:r w:rsidRPr="00D62DE7">
        <w:rPr>
          <w:color w:val="000000" w:themeColor="text1"/>
          <w:sz w:val="24"/>
          <w:szCs w:val="24"/>
        </w:rPr>
        <w:t>Изучение особенностей слабоуспевающих учащихся, причин их отставания в учебе и слабой мотивации.</w:t>
      </w:r>
    </w:p>
    <w:p w:rsidR="00A46190" w:rsidRDefault="00A46190" w:rsidP="00A46190">
      <w:pPr>
        <w:pStyle w:val="a3"/>
        <w:numPr>
          <w:ilvl w:val="0"/>
          <w:numId w:val="1"/>
        </w:numPr>
        <w:tabs>
          <w:tab w:val="left" w:pos="854"/>
        </w:tabs>
        <w:spacing w:before="68" w:line="360" w:lineRule="auto"/>
        <w:ind w:hanging="182"/>
        <w:rPr>
          <w:color w:val="000000" w:themeColor="text1"/>
          <w:sz w:val="24"/>
          <w:szCs w:val="24"/>
        </w:rPr>
      </w:pPr>
      <w:r w:rsidRPr="00D62DE7">
        <w:rPr>
          <w:color w:val="000000" w:themeColor="text1"/>
          <w:sz w:val="24"/>
          <w:szCs w:val="24"/>
        </w:rPr>
        <w:t>Формирование ответственного отношения учащихся к учебному</w:t>
      </w:r>
      <w:r w:rsidRPr="00D62DE7">
        <w:rPr>
          <w:color w:val="000000" w:themeColor="text1"/>
          <w:spacing w:val="-5"/>
          <w:sz w:val="24"/>
          <w:szCs w:val="24"/>
        </w:rPr>
        <w:t xml:space="preserve"> </w:t>
      </w:r>
      <w:r w:rsidRPr="00D62DE7">
        <w:rPr>
          <w:color w:val="000000" w:themeColor="text1"/>
          <w:sz w:val="24"/>
          <w:szCs w:val="24"/>
        </w:rPr>
        <w:t>труду.</w:t>
      </w:r>
    </w:p>
    <w:p w:rsidR="00A46190" w:rsidRPr="00AA0687" w:rsidRDefault="00A46190" w:rsidP="00A46190">
      <w:pPr>
        <w:tabs>
          <w:tab w:val="left" w:pos="854"/>
        </w:tabs>
        <w:spacing w:before="68" w:line="360" w:lineRule="auto"/>
        <w:ind w:left="426"/>
        <w:rPr>
          <w:b/>
          <w:color w:val="000000" w:themeColor="text1"/>
          <w:sz w:val="24"/>
          <w:szCs w:val="24"/>
        </w:rPr>
      </w:pPr>
    </w:p>
    <w:p w:rsidR="00A46190" w:rsidRDefault="00E960F0" w:rsidP="00A46190">
      <w:pPr>
        <w:pStyle w:val="a3"/>
        <w:numPr>
          <w:ilvl w:val="0"/>
          <w:numId w:val="3"/>
        </w:numPr>
        <w:overflowPunct w:val="0"/>
        <w:adjustRightInd w:val="0"/>
        <w:spacing w:after="240" w:line="276" w:lineRule="atLeast"/>
        <w:rPr>
          <w:rFonts w:eastAsiaTheme="minorEastAsia"/>
          <w:b/>
          <w:kern w:val="28"/>
          <w:sz w:val="24"/>
          <w:szCs w:val="24"/>
          <w:lang w:eastAsia="ru-RU"/>
        </w:rPr>
      </w:pPr>
      <w:r>
        <w:rPr>
          <w:rFonts w:eastAsiaTheme="minorEastAsia"/>
          <w:b/>
          <w:kern w:val="28"/>
          <w:sz w:val="24"/>
          <w:szCs w:val="24"/>
          <w:lang w:eastAsia="ru-RU"/>
        </w:rPr>
        <w:t>Банк данных учителей за 2022-2023</w:t>
      </w:r>
      <w:r w:rsidR="00A46190">
        <w:rPr>
          <w:rFonts w:eastAsiaTheme="minorEastAsia"/>
          <w:b/>
          <w:kern w:val="28"/>
          <w:sz w:val="24"/>
          <w:szCs w:val="24"/>
          <w:lang w:eastAsia="ru-RU"/>
        </w:rPr>
        <w:t xml:space="preserve"> учебный год.</w:t>
      </w:r>
    </w:p>
    <w:p w:rsidR="00A46190" w:rsidRDefault="00A46190" w:rsidP="00A46190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571"/>
        <w:gridCol w:w="2514"/>
        <w:gridCol w:w="1385"/>
        <w:gridCol w:w="1702"/>
        <w:gridCol w:w="1982"/>
        <w:gridCol w:w="1200"/>
        <w:gridCol w:w="1621"/>
        <w:gridCol w:w="1534"/>
        <w:gridCol w:w="2341"/>
      </w:tblGrid>
      <w:tr w:rsidR="00A46190" w:rsidRPr="00A46190" w:rsidTr="00CA63A8">
        <w:tc>
          <w:tcPr>
            <w:tcW w:w="571" w:type="dxa"/>
            <w:vAlign w:val="center"/>
          </w:tcPr>
          <w:p w:rsidR="00A46190" w:rsidRPr="00A46190" w:rsidRDefault="00A46190" w:rsidP="00A4619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4619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14" w:type="dxa"/>
            <w:vAlign w:val="center"/>
          </w:tcPr>
          <w:p w:rsidR="00A46190" w:rsidRPr="00A46190" w:rsidRDefault="00A46190" w:rsidP="00A4619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46190">
              <w:rPr>
                <w:rFonts w:ascii="Times New Roman" w:hAnsi="Times New Roman" w:cs="Times New Roman"/>
                <w:b/>
              </w:rPr>
              <w:t>ФИО учителя</w:t>
            </w:r>
          </w:p>
        </w:tc>
        <w:tc>
          <w:tcPr>
            <w:tcW w:w="1385" w:type="dxa"/>
            <w:vAlign w:val="center"/>
          </w:tcPr>
          <w:p w:rsidR="00A46190" w:rsidRPr="00A46190" w:rsidRDefault="00A46190" w:rsidP="00A4619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46190">
              <w:rPr>
                <w:rFonts w:ascii="Times New Roman" w:hAnsi="Times New Roman" w:cs="Times New Roman"/>
                <w:b/>
              </w:rPr>
              <w:t>Год рождения</w:t>
            </w:r>
          </w:p>
        </w:tc>
        <w:tc>
          <w:tcPr>
            <w:tcW w:w="1702" w:type="dxa"/>
            <w:vAlign w:val="center"/>
          </w:tcPr>
          <w:p w:rsidR="00A46190" w:rsidRPr="00A46190" w:rsidRDefault="00A46190" w:rsidP="00A4619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46190">
              <w:rPr>
                <w:rFonts w:ascii="Times New Roman" w:hAnsi="Times New Roman" w:cs="Times New Roman"/>
                <w:b/>
              </w:rPr>
              <w:t>Что и когда окончил</w:t>
            </w:r>
          </w:p>
        </w:tc>
        <w:tc>
          <w:tcPr>
            <w:tcW w:w="1982" w:type="dxa"/>
            <w:vAlign w:val="center"/>
          </w:tcPr>
          <w:p w:rsidR="00A46190" w:rsidRPr="00A46190" w:rsidRDefault="00A46190" w:rsidP="00A4619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46190">
              <w:rPr>
                <w:rFonts w:ascii="Times New Roman" w:hAnsi="Times New Roman" w:cs="Times New Roman"/>
                <w:b/>
              </w:rPr>
              <w:t>Квалификация по диплому</w:t>
            </w:r>
          </w:p>
        </w:tc>
        <w:tc>
          <w:tcPr>
            <w:tcW w:w="1200" w:type="dxa"/>
            <w:vAlign w:val="center"/>
          </w:tcPr>
          <w:p w:rsidR="00A46190" w:rsidRPr="00A46190" w:rsidRDefault="00A46190" w:rsidP="00A4619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46190">
              <w:rPr>
                <w:rFonts w:ascii="Times New Roman" w:hAnsi="Times New Roman" w:cs="Times New Roman"/>
                <w:b/>
              </w:rPr>
              <w:t>Стаж</w:t>
            </w:r>
          </w:p>
        </w:tc>
        <w:tc>
          <w:tcPr>
            <w:tcW w:w="1621" w:type="dxa"/>
            <w:vAlign w:val="center"/>
          </w:tcPr>
          <w:p w:rsidR="00A46190" w:rsidRPr="00A46190" w:rsidRDefault="00A46190" w:rsidP="00A4619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4619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534" w:type="dxa"/>
            <w:vAlign w:val="center"/>
          </w:tcPr>
          <w:p w:rsidR="00A46190" w:rsidRPr="00A46190" w:rsidRDefault="00A46190" w:rsidP="00A4619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46190">
              <w:rPr>
                <w:rFonts w:ascii="Times New Roman" w:hAnsi="Times New Roman" w:cs="Times New Roman"/>
                <w:b/>
              </w:rPr>
              <w:t>Категория</w:t>
            </w:r>
          </w:p>
        </w:tc>
        <w:tc>
          <w:tcPr>
            <w:tcW w:w="2341" w:type="dxa"/>
            <w:vAlign w:val="center"/>
          </w:tcPr>
          <w:p w:rsidR="00A46190" w:rsidRPr="00A46190" w:rsidRDefault="00A46190" w:rsidP="00A4619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46190">
              <w:rPr>
                <w:rFonts w:ascii="Times New Roman" w:hAnsi="Times New Roman" w:cs="Times New Roman"/>
                <w:b/>
              </w:rPr>
              <w:t>Награды</w:t>
            </w:r>
          </w:p>
        </w:tc>
      </w:tr>
      <w:tr w:rsidR="00A46190" w:rsidRPr="00A46190" w:rsidTr="00CA63A8">
        <w:trPr>
          <w:trHeight w:val="78"/>
        </w:trPr>
        <w:tc>
          <w:tcPr>
            <w:tcW w:w="571" w:type="dxa"/>
          </w:tcPr>
          <w:p w:rsidR="00A46190" w:rsidRPr="00A46190" w:rsidRDefault="00A46190" w:rsidP="00A46190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 w:rsidRPr="00A46190">
              <w:rPr>
                <w:rFonts w:ascii="Times New Roman" w:hAnsi="Times New Roman" w:cs="Times New Roman"/>
                <w:szCs w:val="28"/>
              </w:rPr>
              <w:t>1</w:t>
            </w:r>
          </w:p>
        </w:tc>
        <w:tc>
          <w:tcPr>
            <w:tcW w:w="2514" w:type="dxa"/>
          </w:tcPr>
          <w:p w:rsidR="00A46190" w:rsidRPr="00A46190" w:rsidRDefault="00A46190" w:rsidP="00A46190">
            <w:pPr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 xml:space="preserve">Абакарова Маржанат  Магомедовна </w:t>
            </w:r>
          </w:p>
        </w:tc>
        <w:tc>
          <w:tcPr>
            <w:tcW w:w="1385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10.02.1981</w:t>
            </w:r>
          </w:p>
        </w:tc>
        <w:tc>
          <w:tcPr>
            <w:tcW w:w="170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ДГПУ 2004</w:t>
            </w:r>
          </w:p>
        </w:tc>
        <w:tc>
          <w:tcPr>
            <w:tcW w:w="198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Уч.нач.кл</w:t>
            </w:r>
          </w:p>
        </w:tc>
        <w:tc>
          <w:tcPr>
            <w:tcW w:w="1200" w:type="dxa"/>
          </w:tcPr>
          <w:p w:rsidR="00A46190" w:rsidRPr="00A46190" w:rsidRDefault="00765C2C" w:rsidP="00A46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21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6190">
              <w:rPr>
                <w:rFonts w:ascii="Times New Roman" w:hAnsi="Times New Roman" w:cs="Times New Roman"/>
                <w:lang w:val="en-US"/>
              </w:rPr>
              <w:t>Уч.нач.кл</w:t>
            </w:r>
          </w:p>
        </w:tc>
        <w:tc>
          <w:tcPr>
            <w:tcW w:w="1534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341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190" w:rsidRPr="00A46190" w:rsidTr="00CA63A8">
        <w:tc>
          <w:tcPr>
            <w:tcW w:w="571" w:type="dxa"/>
          </w:tcPr>
          <w:p w:rsidR="00A46190" w:rsidRPr="00A46190" w:rsidRDefault="00A46190" w:rsidP="00A46190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 w:rsidRPr="00A46190"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514" w:type="dxa"/>
          </w:tcPr>
          <w:p w:rsidR="00A46190" w:rsidRPr="00A46190" w:rsidRDefault="00A46190" w:rsidP="00A46190">
            <w:pPr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Абсаламова  Лейла Басировна</w:t>
            </w:r>
          </w:p>
        </w:tc>
        <w:tc>
          <w:tcPr>
            <w:tcW w:w="1385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15.08.1986</w:t>
            </w:r>
          </w:p>
        </w:tc>
        <w:tc>
          <w:tcPr>
            <w:tcW w:w="170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ДГПУ 2008</w:t>
            </w:r>
          </w:p>
        </w:tc>
        <w:tc>
          <w:tcPr>
            <w:tcW w:w="198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Педагог-дефектолог</w:t>
            </w:r>
          </w:p>
        </w:tc>
        <w:tc>
          <w:tcPr>
            <w:tcW w:w="1200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</w:p>
          <w:p w:rsidR="00A46190" w:rsidRPr="00A46190" w:rsidRDefault="00765C2C" w:rsidP="00A46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1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Логопед</w:t>
            </w:r>
          </w:p>
        </w:tc>
        <w:tc>
          <w:tcPr>
            <w:tcW w:w="1534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</w:p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б/к</w:t>
            </w:r>
          </w:p>
        </w:tc>
        <w:tc>
          <w:tcPr>
            <w:tcW w:w="2341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190" w:rsidRPr="00A46190" w:rsidTr="00CA63A8">
        <w:tc>
          <w:tcPr>
            <w:tcW w:w="571" w:type="dxa"/>
          </w:tcPr>
          <w:p w:rsidR="00A46190" w:rsidRPr="00A46190" w:rsidRDefault="00A46190" w:rsidP="00A46190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 w:rsidRPr="00A46190">
              <w:rPr>
                <w:rFonts w:ascii="Times New Roman" w:hAnsi="Times New Roman" w:cs="Times New Roman"/>
                <w:szCs w:val="28"/>
              </w:rPr>
              <w:t>3</w:t>
            </w:r>
          </w:p>
        </w:tc>
        <w:tc>
          <w:tcPr>
            <w:tcW w:w="2514" w:type="dxa"/>
          </w:tcPr>
          <w:p w:rsidR="00A46190" w:rsidRPr="00A46190" w:rsidRDefault="00A46190" w:rsidP="00A46190">
            <w:pPr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Апавгаджиева Заира Токаевна</w:t>
            </w:r>
          </w:p>
        </w:tc>
        <w:tc>
          <w:tcPr>
            <w:tcW w:w="1385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30.07.1980</w:t>
            </w:r>
          </w:p>
        </w:tc>
        <w:tc>
          <w:tcPr>
            <w:tcW w:w="170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БПУ 1999</w:t>
            </w:r>
          </w:p>
        </w:tc>
        <w:tc>
          <w:tcPr>
            <w:tcW w:w="198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Уч.нач.кл</w:t>
            </w:r>
          </w:p>
        </w:tc>
        <w:tc>
          <w:tcPr>
            <w:tcW w:w="1200" w:type="dxa"/>
          </w:tcPr>
          <w:p w:rsidR="00A46190" w:rsidRPr="00A46190" w:rsidRDefault="00765C2C" w:rsidP="00A46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21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6190">
              <w:rPr>
                <w:rFonts w:ascii="Times New Roman" w:hAnsi="Times New Roman" w:cs="Times New Roman"/>
                <w:lang w:val="en-US"/>
              </w:rPr>
              <w:t>Уч.нач.кл</w:t>
            </w:r>
          </w:p>
        </w:tc>
        <w:tc>
          <w:tcPr>
            <w:tcW w:w="1534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341" w:type="dxa"/>
          </w:tcPr>
          <w:p w:rsidR="00A46190" w:rsidRPr="00765C2C" w:rsidRDefault="00E960F0" w:rsidP="00A46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Районная грамота, </w:t>
            </w:r>
            <w:r w:rsidR="00765C2C">
              <w:rPr>
                <w:rFonts w:ascii="Times New Roman" w:hAnsi="Times New Roman" w:cs="Times New Roman"/>
              </w:rPr>
              <w:t>Отличник образования  РД</w:t>
            </w:r>
          </w:p>
        </w:tc>
      </w:tr>
      <w:tr w:rsidR="00A46190" w:rsidRPr="00A46190" w:rsidTr="00CA63A8">
        <w:tc>
          <w:tcPr>
            <w:tcW w:w="571" w:type="dxa"/>
          </w:tcPr>
          <w:p w:rsidR="00A46190" w:rsidRPr="00A46190" w:rsidRDefault="00A46190" w:rsidP="00A46190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 w:rsidRPr="00A46190">
              <w:rPr>
                <w:rFonts w:ascii="Times New Roman" w:hAnsi="Times New Roman" w:cs="Times New Roman"/>
                <w:szCs w:val="28"/>
              </w:rPr>
              <w:t>4</w:t>
            </w:r>
          </w:p>
        </w:tc>
        <w:tc>
          <w:tcPr>
            <w:tcW w:w="2514" w:type="dxa"/>
          </w:tcPr>
          <w:p w:rsidR="00A46190" w:rsidRPr="00A46190" w:rsidRDefault="00A46190" w:rsidP="00A46190">
            <w:pPr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 xml:space="preserve">Аскерова  Маржанат  </w:t>
            </w:r>
            <w:r w:rsidRPr="00A46190">
              <w:rPr>
                <w:rFonts w:ascii="Times New Roman" w:hAnsi="Times New Roman" w:cs="Times New Roman"/>
              </w:rPr>
              <w:lastRenderedPageBreak/>
              <w:t xml:space="preserve">Абакаровна </w:t>
            </w:r>
          </w:p>
        </w:tc>
        <w:tc>
          <w:tcPr>
            <w:tcW w:w="1385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lastRenderedPageBreak/>
              <w:t>26.11.1982</w:t>
            </w:r>
          </w:p>
        </w:tc>
        <w:tc>
          <w:tcPr>
            <w:tcW w:w="170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ДГПУ 2019</w:t>
            </w:r>
          </w:p>
        </w:tc>
        <w:tc>
          <w:tcPr>
            <w:tcW w:w="198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Уч. нач.кл</w:t>
            </w:r>
          </w:p>
        </w:tc>
        <w:tc>
          <w:tcPr>
            <w:tcW w:w="1200" w:type="dxa"/>
          </w:tcPr>
          <w:p w:rsidR="00A46190" w:rsidRPr="00A46190" w:rsidRDefault="00765C2C" w:rsidP="00A46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1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Уч.нач.</w:t>
            </w:r>
          </w:p>
        </w:tc>
        <w:tc>
          <w:tcPr>
            <w:tcW w:w="1534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б/к</w:t>
            </w:r>
          </w:p>
        </w:tc>
        <w:tc>
          <w:tcPr>
            <w:tcW w:w="2341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190" w:rsidRPr="00A46190" w:rsidTr="00CA63A8">
        <w:tc>
          <w:tcPr>
            <w:tcW w:w="571" w:type="dxa"/>
          </w:tcPr>
          <w:p w:rsidR="00A46190" w:rsidRPr="00A46190" w:rsidRDefault="00A46190" w:rsidP="00A46190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 w:rsidRPr="00A46190">
              <w:rPr>
                <w:rFonts w:ascii="Times New Roman" w:hAnsi="Times New Roman" w:cs="Times New Roman"/>
                <w:szCs w:val="28"/>
              </w:rPr>
              <w:t>5</w:t>
            </w:r>
          </w:p>
        </w:tc>
        <w:tc>
          <w:tcPr>
            <w:tcW w:w="2514" w:type="dxa"/>
          </w:tcPr>
          <w:p w:rsidR="00A46190" w:rsidRPr="00A46190" w:rsidRDefault="00A46190" w:rsidP="00A46190">
            <w:pPr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Бамматханова Индира Джабраиловна</w:t>
            </w:r>
          </w:p>
        </w:tc>
        <w:tc>
          <w:tcPr>
            <w:tcW w:w="1385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29.04.1980</w:t>
            </w:r>
          </w:p>
        </w:tc>
        <w:tc>
          <w:tcPr>
            <w:tcW w:w="170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ДГПУ 2016</w:t>
            </w:r>
          </w:p>
        </w:tc>
        <w:tc>
          <w:tcPr>
            <w:tcW w:w="198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Уч.нач.кл</w:t>
            </w:r>
          </w:p>
        </w:tc>
        <w:tc>
          <w:tcPr>
            <w:tcW w:w="1200" w:type="dxa"/>
          </w:tcPr>
          <w:p w:rsidR="00A46190" w:rsidRPr="00A46190" w:rsidRDefault="00765C2C" w:rsidP="00A46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1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Уч.нач.кл</w:t>
            </w:r>
          </w:p>
        </w:tc>
        <w:tc>
          <w:tcPr>
            <w:tcW w:w="1534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341" w:type="dxa"/>
          </w:tcPr>
          <w:p w:rsidR="00A46190" w:rsidRPr="00A46190" w:rsidRDefault="0058291F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Грамота  районная</w:t>
            </w:r>
          </w:p>
        </w:tc>
      </w:tr>
      <w:tr w:rsidR="00A46190" w:rsidRPr="00A46190" w:rsidTr="00CA63A8">
        <w:tc>
          <w:tcPr>
            <w:tcW w:w="571" w:type="dxa"/>
          </w:tcPr>
          <w:p w:rsidR="00A46190" w:rsidRPr="00A46190" w:rsidRDefault="00A46190" w:rsidP="00A46190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 w:rsidRPr="00A46190">
              <w:rPr>
                <w:rFonts w:ascii="Times New Roman" w:hAnsi="Times New Roman" w:cs="Times New Roman"/>
                <w:szCs w:val="28"/>
              </w:rPr>
              <w:t>6</w:t>
            </w:r>
          </w:p>
        </w:tc>
        <w:tc>
          <w:tcPr>
            <w:tcW w:w="2514" w:type="dxa"/>
          </w:tcPr>
          <w:p w:rsidR="00A46190" w:rsidRPr="00A46190" w:rsidRDefault="00A46190" w:rsidP="00A46190">
            <w:pPr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Болатова Надия Набиюллаевна</w:t>
            </w:r>
          </w:p>
        </w:tc>
        <w:tc>
          <w:tcPr>
            <w:tcW w:w="1385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28.01.1985</w:t>
            </w:r>
          </w:p>
        </w:tc>
        <w:tc>
          <w:tcPr>
            <w:tcW w:w="170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ДГПУ 2006</w:t>
            </w:r>
          </w:p>
        </w:tc>
        <w:tc>
          <w:tcPr>
            <w:tcW w:w="198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Уч.нач.кл</w:t>
            </w:r>
          </w:p>
        </w:tc>
        <w:tc>
          <w:tcPr>
            <w:tcW w:w="1200" w:type="dxa"/>
          </w:tcPr>
          <w:p w:rsidR="00A46190" w:rsidRPr="00A46190" w:rsidRDefault="00765C2C" w:rsidP="00A46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21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6190">
              <w:rPr>
                <w:rFonts w:ascii="Times New Roman" w:hAnsi="Times New Roman" w:cs="Times New Roman"/>
                <w:lang w:val="en-US"/>
              </w:rPr>
              <w:t>Уч.нач.кл</w:t>
            </w:r>
          </w:p>
        </w:tc>
        <w:tc>
          <w:tcPr>
            <w:tcW w:w="1534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341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Грамота  районная</w:t>
            </w:r>
          </w:p>
        </w:tc>
      </w:tr>
      <w:tr w:rsidR="00A46190" w:rsidRPr="00A46190" w:rsidTr="00CA63A8">
        <w:tc>
          <w:tcPr>
            <w:tcW w:w="571" w:type="dxa"/>
          </w:tcPr>
          <w:p w:rsidR="00A46190" w:rsidRPr="00A46190" w:rsidRDefault="00A46190" w:rsidP="00A46190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 w:rsidRPr="00A46190">
              <w:rPr>
                <w:rFonts w:ascii="Times New Roman" w:hAnsi="Times New Roman" w:cs="Times New Roman"/>
                <w:szCs w:val="28"/>
              </w:rPr>
              <w:t>7</w:t>
            </w:r>
          </w:p>
        </w:tc>
        <w:tc>
          <w:tcPr>
            <w:tcW w:w="2514" w:type="dxa"/>
          </w:tcPr>
          <w:p w:rsidR="00A46190" w:rsidRPr="00A46190" w:rsidRDefault="00A46190" w:rsidP="00A46190">
            <w:pPr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Болатова Равганият Умаровна</w:t>
            </w:r>
          </w:p>
        </w:tc>
        <w:tc>
          <w:tcPr>
            <w:tcW w:w="1385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18.05.1981</w:t>
            </w:r>
          </w:p>
        </w:tc>
        <w:tc>
          <w:tcPr>
            <w:tcW w:w="170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БПК 2001</w:t>
            </w:r>
          </w:p>
        </w:tc>
        <w:tc>
          <w:tcPr>
            <w:tcW w:w="198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Уч.нач.кл</w:t>
            </w:r>
          </w:p>
        </w:tc>
        <w:tc>
          <w:tcPr>
            <w:tcW w:w="1200" w:type="dxa"/>
          </w:tcPr>
          <w:p w:rsidR="00A46190" w:rsidRPr="00A46190" w:rsidRDefault="00765C2C" w:rsidP="00A46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21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6190">
              <w:rPr>
                <w:rFonts w:ascii="Times New Roman" w:hAnsi="Times New Roman" w:cs="Times New Roman"/>
                <w:lang w:val="en-US"/>
              </w:rPr>
              <w:t>Уч.нач.кл</w:t>
            </w:r>
          </w:p>
        </w:tc>
        <w:tc>
          <w:tcPr>
            <w:tcW w:w="1534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б/к</w:t>
            </w:r>
          </w:p>
        </w:tc>
        <w:tc>
          <w:tcPr>
            <w:tcW w:w="2341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46190" w:rsidRPr="00A46190" w:rsidTr="00CA63A8">
        <w:tc>
          <w:tcPr>
            <w:tcW w:w="571" w:type="dxa"/>
          </w:tcPr>
          <w:p w:rsidR="00A46190" w:rsidRPr="00A46190" w:rsidRDefault="00A46190" w:rsidP="00A46190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 w:rsidRPr="00A46190">
              <w:rPr>
                <w:rFonts w:ascii="Times New Roman" w:hAnsi="Times New Roman" w:cs="Times New Roman"/>
                <w:szCs w:val="28"/>
              </w:rPr>
              <w:t>8</w:t>
            </w:r>
          </w:p>
        </w:tc>
        <w:tc>
          <w:tcPr>
            <w:tcW w:w="2514" w:type="dxa"/>
          </w:tcPr>
          <w:p w:rsidR="00A46190" w:rsidRPr="00A46190" w:rsidRDefault="00A46190" w:rsidP="00A46190">
            <w:pPr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  <w:lang w:val="en-US"/>
              </w:rPr>
              <w:t>Гаджимурадова</w:t>
            </w:r>
            <w:r w:rsidRPr="00A46190">
              <w:rPr>
                <w:rFonts w:ascii="Times New Roman" w:hAnsi="Times New Roman" w:cs="Times New Roman"/>
              </w:rPr>
              <w:t xml:space="preserve"> Азинат Гасановна</w:t>
            </w:r>
          </w:p>
        </w:tc>
        <w:tc>
          <w:tcPr>
            <w:tcW w:w="1385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02.04.1962</w:t>
            </w:r>
          </w:p>
        </w:tc>
        <w:tc>
          <w:tcPr>
            <w:tcW w:w="170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БПУ 1981</w:t>
            </w:r>
          </w:p>
        </w:tc>
        <w:tc>
          <w:tcPr>
            <w:tcW w:w="198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Уч.нач.кл</w:t>
            </w:r>
          </w:p>
        </w:tc>
        <w:tc>
          <w:tcPr>
            <w:tcW w:w="1200" w:type="dxa"/>
          </w:tcPr>
          <w:p w:rsidR="00A46190" w:rsidRPr="00A46190" w:rsidRDefault="00765C2C" w:rsidP="00A46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621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6190">
              <w:rPr>
                <w:rFonts w:ascii="Times New Roman" w:hAnsi="Times New Roman" w:cs="Times New Roman"/>
                <w:lang w:val="en-US"/>
              </w:rPr>
              <w:t>Уч.нач.кл</w:t>
            </w:r>
          </w:p>
        </w:tc>
        <w:tc>
          <w:tcPr>
            <w:tcW w:w="1534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341" w:type="dxa"/>
          </w:tcPr>
          <w:p w:rsidR="00A46190" w:rsidRPr="00A46190" w:rsidRDefault="00E960F0" w:rsidP="00A46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765C2C">
              <w:rPr>
                <w:rFonts w:ascii="Times New Roman" w:hAnsi="Times New Roman" w:cs="Times New Roman"/>
              </w:rPr>
              <w:t>айон</w:t>
            </w:r>
            <w:r>
              <w:rPr>
                <w:rFonts w:ascii="Times New Roman" w:hAnsi="Times New Roman" w:cs="Times New Roman"/>
              </w:rPr>
              <w:t>н</w:t>
            </w:r>
            <w:r w:rsidR="00765C2C">
              <w:rPr>
                <w:rFonts w:ascii="Times New Roman" w:hAnsi="Times New Roman" w:cs="Times New Roman"/>
              </w:rPr>
              <w:t>ая</w:t>
            </w:r>
            <w:r>
              <w:rPr>
                <w:rFonts w:ascii="Times New Roman" w:hAnsi="Times New Roman" w:cs="Times New Roman"/>
              </w:rPr>
              <w:t xml:space="preserve"> грамота, </w:t>
            </w:r>
            <w:r w:rsidR="00765C2C">
              <w:rPr>
                <w:rFonts w:ascii="Times New Roman" w:hAnsi="Times New Roman" w:cs="Times New Roman"/>
              </w:rPr>
              <w:t>Отличник образования  РД</w:t>
            </w:r>
          </w:p>
        </w:tc>
      </w:tr>
      <w:tr w:rsidR="00A46190" w:rsidRPr="00A46190" w:rsidTr="00CA63A8">
        <w:tc>
          <w:tcPr>
            <w:tcW w:w="571" w:type="dxa"/>
          </w:tcPr>
          <w:p w:rsidR="00A46190" w:rsidRPr="00A46190" w:rsidRDefault="00A46190" w:rsidP="00A46190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 w:rsidRPr="00A46190">
              <w:rPr>
                <w:rFonts w:ascii="Times New Roman" w:hAnsi="Times New Roman" w:cs="Times New Roman"/>
                <w:szCs w:val="28"/>
              </w:rPr>
              <w:t>9</w:t>
            </w:r>
          </w:p>
        </w:tc>
        <w:tc>
          <w:tcPr>
            <w:tcW w:w="2514" w:type="dxa"/>
          </w:tcPr>
          <w:p w:rsidR="00A46190" w:rsidRPr="00A46190" w:rsidRDefault="00A46190" w:rsidP="00A46190">
            <w:pPr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Гаджимурадова Саятханум Алавутдиновна</w:t>
            </w:r>
          </w:p>
        </w:tc>
        <w:tc>
          <w:tcPr>
            <w:tcW w:w="1385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11.03.1959</w:t>
            </w:r>
          </w:p>
        </w:tc>
        <w:tc>
          <w:tcPr>
            <w:tcW w:w="170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БПУ 1978</w:t>
            </w:r>
          </w:p>
        </w:tc>
        <w:tc>
          <w:tcPr>
            <w:tcW w:w="198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Уч.нач.кл</w:t>
            </w:r>
          </w:p>
        </w:tc>
        <w:tc>
          <w:tcPr>
            <w:tcW w:w="1200" w:type="dxa"/>
          </w:tcPr>
          <w:p w:rsidR="00A46190" w:rsidRPr="00A46190" w:rsidRDefault="00765C2C" w:rsidP="00A46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621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6190">
              <w:rPr>
                <w:rFonts w:ascii="Times New Roman" w:hAnsi="Times New Roman" w:cs="Times New Roman"/>
                <w:lang w:val="en-US"/>
              </w:rPr>
              <w:t>Уч.нач.кл</w:t>
            </w:r>
          </w:p>
        </w:tc>
        <w:tc>
          <w:tcPr>
            <w:tcW w:w="1534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341" w:type="dxa"/>
          </w:tcPr>
          <w:p w:rsidR="00A46190" w:rsidRPr="00A46190" w:rsidRDefault="00E960F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Грамота  районная</w:t>
            </w:r>
          </w:p>
        </w:tc>
      </w:tr>
      <w:tr w:rsidR="00A46190" w:rsidRPr="00A46190" w:rsidTr="00CA63A8">
        <w:tc>
          <w:tcPr>
            <w:tcW w:w="571" w:type="dxa"/>
          </w:tcPr>
          <w:p w:rsidR="00A46190" w:rsidRPr="00A46190" w:rsidRDefault="00A46190" w:rsidP="00A46190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 w:rsidRPr="00A46190">
              <w:rPr>
                <w:rFonts w:ascii="Times New Roman" w:hAnsi="Times New Roman" w:cs="Times New Roman"/>
                <w:szCs w:val="28"/>
              </w:rPr>
              <w:t>10</w:t>
            </w:r>
          </w:p>
        </w:tc>
        <w:tc>
          <w:tcPr>
            <w:tcW w:w="2514" w:type="dxa"/>
          </w:tcPr>
          <w:p w:rsidR="00A46190" w:rsidRPr="00A46190" w:rsidRDefault="00A46190" w:rsidP="00A46190">
            <w:pPr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Гаджимурзаева Садия Сайпуллаевна</w:t>
            </w:r>
          </w:p>
        </w:tc>
        <w:tc>
          <w:tcPr>
            <w:tcW w:w="1385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12.12.1981</w:t>
            </w:r>
          </w:p>
        </w:tc>
        <w:tc>
          <w:tcPr>
            <w:tcW w:w="170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БПК 2003</w:t>
            </w:r>
          </w:p>
        </w:tc>
        <w:tc>
          <w:tcPr>
            <w:tcW w:w="198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Уч.нач.кл</w:t>
            </w:r>
          </w:p>
        </w:tc>
        <w:tc>
          <w:tcPr>
            <w:tcW w:w="1200" w:type="dxa"/>
          </w:tcPr>
          <w:p w:rsidR="00A46190" w:rsidRPr="00A46190" w:rsidRDefault="00E960F0" w:rsidP="00A46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21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6190">
              <w:rPr>
                <w:rFonts w:ascii="Times New Roman" w:hAnsi="Times New Roman" w:cs="Times New Roman"/>
                <w:lang w:val="en-US"/>
              </w:rPr>
              <w:t>Уч.нач.кл</w:t>
            </w:r>
          </w:p>
        </w:tc>
        <w:tc>
          <w:tcPr>
            <w:tcW w:w="1534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341" w:type="dxa"/>
          </w:tcPr>
          <w:p w:rsidR="00A46190" w:rsidRPr="00A46190" w:rsidRDefault="00CF630B" w:rsidP="00A46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 Готов к труду и обороне»   ГТО</w:t>
            </w:r>
          </w:p>
        </w:tc>
      </w:tr>
      <w:tr w:rsidR="00A46190" w:rsidRPr="00A46190" w:rsidTr="00CA63A8">
        <w:tc>
          <w:tcPr>
            <w:tcW w:w="571" w:type="dxa"/>
          </w:tcPr>
          <w:p w:rsidR="00A46190" w:rsidRPr="00A46190" w:rsidRDefault="00A46190" w:rsidP="00A46190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 w:rsidRPr="00A46190">
              <w:rPr>
                <w:rFonts w:ascii="Times New Roman" w:hAnsi="Times New Roman" w:cs="Times New Roman"/>
                <w:szCs w:val="28"/>
              </w:rPr>
              <w:t>11</w:t>
            </w:r>
          </w:p>
        </w:tc>
        <w:tc>
          <w:tcPr>
            <w:tcW w:w="2514" w:type="dxa"/>
          </w:tcPr>
          <w:p w:rsidR="00A46190" w:rsidRPr="00A46190" w:rsidRDefault="00A46190" w:rsidP="00A46190">
            <w:pPr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Гамидова   Зюлмира Алжанбековна</w:t>
            </w:r>
          </w:p>
        </w:tc>
        <w:tc>
          <w:tcPr>
            <w:tcW w:w="1385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28.07.1972</w:t>
            </w:r>
          </w:p>
        </w:tc>
        <w:tc>
          <w:tcPr>
            <w:tcW w:w="170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ДГУ 1995</w:t>
            </w:r>
          </w:p>
        </w:tc>
        <w:tc>
          <w:tcPr>
            <w:tcW w:w="198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Филолог</w:t>
            </w:r>
          </w:p>
        </w:tc>
        <w:tc>
          <w:tcPr>
            <w:tcW w:w="1200" w:type="dxa"/>
          </w:tcPr>
          <w:p w:rsidR="00A46190" w:rsidRPr="00A46190" w:rsidRDefault="00E960F0" w:rsidP="00A46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621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</w:p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Уч.нач.кл</w:t>
            </w:r>
          </w:p>
        </w:tc>
        <w:tc>
          <w:tcPr>
            <w:tcW w:w="1534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341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190" w:rsidRPr="00A46190" w:rsidTr="00CA63A8">
        <w:tc>
          <w:tcPr>
            <w:tcW w:w="571" w:type="dxa"/>
          </w:tcPr>
          <w:p w:rsidR="00A46190" w:rsidRPr="00A46190" w:rsidRDefault="00A46190" w:rsidP="00A46190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 w:rsidRPr="00A46190">
              <w:rPr>
                <w:rFonts w:ascii="Times New Roman" w:hAnsi="Times New Roman" w:cs="Times New Roman"/>
                <w:szCs w:val="28"/>
              </w:rPr>
              <w:t>12</w:t>
            </w:r>
          </w:p>
        </w:tc>
        <w:tc>
          <w:tcPr>
            <w:tcW w:w="2514" w:type="dxa"/>
          </w:tcPr>
          <w:p w:rsidR="00A46190" w:rsidRPr="00A46190" w:rsidRDefault="00A46190" w:rsidP="00A46190">
            <w:pPr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Дадакова Гуль-Эсте Пайзуллаевна</w:t>
            </w:r>
          </w:p>
        </w:tc>
        <w:tc>
          <w:tcPr>
            <w:tcW w:w="1385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18.03.1982</w:t>
            </w:r>
          </w:p>
        </w:tc>
        <w:tc>
          <w:tcPr>
            <w:tcW w:w="170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ДГПУ 2004</w:t>
            </w:r>
          </w:p>
        </w:tc>
        <w:tc>
          <w:tcPr>
            <w:tcW w:w="198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Педагог-психолог</w:t>
            </w:r>
          </w:p>
        </w:tc>
        <w:tc>
          <w:tcPr>
            <w:tcW w:w="1200" w:type="dxa"/>
          </w:tcPr>
          <w:p w:rsidR="00A46190" w:rsidRPr="00A46190" w:rsidRDefault="00E960F0" w:rsidP="00A46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21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</w:p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Педагог- психолог</w:t>
            </w:r>
          </w:p>
        </w:tc>
        <w:tc>
          <w:tcPr>
            <w:tcW w:w="1534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б/к</w:t>
            </w:r>
          </w:p>
        </w:tc>
        <w:tc>
          <w:tcPr>
            <w:tcW w:w="2341" w:type="dxa"/>
          </w:tcPr>
          <w:p w:rsidR="00A46190" w:rsidRPr="00A46190" w:rsidRDefault="0058291F" w:rsidP="00A46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Районная грамота</w:t>
            </w:r>
          </w:p>
        </w:tc>
      </w:tr>
      <w:tr w:rsidR="00A46190" w:rsidRPr="00A46190" w:rsidTr="00CA63A8">
        <w:tc>
          <w:tcPr>
            <w:tcW w:w="571" w:type="dxa"/>
          </w:tcPr>
          <w:p w:rsidR="00A46190" w:rsidRPr="00A46190" w:rsidRDefault="00A46190" w:rsidP="00A46190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 w:rsidRPr="00A46190">
              <w:rPr>
                <w:rFonts w:ascii="Times New Roman" w:hAnsi="Times New Roman" w:cs="Times New Roman"/>
                <w:szCs w:val="28"/>
              </w:rPr>
              <w:t>13</w:t>
            </w:r>
          </w:p>
        </w:tc>
        <w:tc>
          <w:tcPr>
            <w:tcW w:w="2514" w:type="dxa"/>
          </w:tcPr>
          <w:p w:rsidR="00A46190" w:rsidRPr="00A46190" w:rsidRDefault="00A46190" w:rsidP="00A46190">
            <w:pPr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Джочаева Айшат Ильясовна</w:t>
            </w:r>
          </w:p>
        </w:tc>
        <w:tc>
          <w:tcPr>
            <w:tcW w:w="1385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09.08.1971</w:t>
            </w:r>
          </w:p>
        </w:tc>
        <w:tc>
          <w:tcPr>
            <w:tcW w:w="170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БПУ 1990</w:t>
            </w:r>
          </w:p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ДГУ</w:t>
            </w:r>
          </w:p>
        </w:tc>
        <w:tc>
          <w:tcPr>
            <w:tcW w:w="198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Уч.нач.кл</w:t>
            </w:r>
          </w:p>
        </w:tc>
        <w:tc>
          <w:tcPr>
            <w:tcW w:w="1200" w:type="dxa"/>
          </w:tcPr>
          <w:p w:rsidR="00A46190" w:rsidRPr="00A46190" w:rsidRDefault="00E960F0" w:rsidP="00A46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21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6190">
              <w:rPr>
                <w:rFonts w:ascii="Times New Roman" w:hAnsi="Times New Roman" w:cs="Times New Roman"/>
                <w:lang w:val="en-US"/>
              </w:rPr>
              <w:t>Уч.нач.кл</w:t>
            </w:r>
          </w:p>
        </w:tc>
        <w:tc>
          <w:tcPr>
            <w:tcW w:w="1534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б/к</w:t>
            </w:r>
          </w:p>
        </w:tc>
        <w:tc>
          <w:tcPr>
            <w:tcW w:w="2341" w:type="dxa"/>
          </w:tcPr>
          <w:p w:rsidR="00A46190" w:rsidRPr="00A46190" w:rsidRDefault="00E960F0" w:rsidP="00A46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Районная грамота</w:t>
            </w:r>
          </w:p>
        </w:tc>
      </w:tr>
      <w:tr w:rsidR="00A46190" w:rsidRPr="00A46190" w:rsidTr="00CA63A8">
        <w:tc>
          <w:tcPr>
            <w:tcW w:w="571" w:type="dxa"/>
          </w:tcPr>
          <w:p w:rsidR="00A46190" w:rsidRPr="00A46190" w:rsidRDefault="00A46190" w:rsidP="00A46190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 w:rsidRPr="00A46190">
              <w:rPr>
                <w:rFonts w:ascii="Times New Roman" w:hAnsi="Times New Roman" w:cs="Times New Roman"/>
                <w:szCs w:val="28"/>
              </w:rPr>
              <w:t>14</w:t>
            </w:r>
          </w:p>
        </w:tc>
        <w:tc>
          <w:tcPr>
            <w:tcW w:w="2514" w:type="dxa"/>
          </w:tcPr>
          <w:p w:rsidR="00A46190" w:rsidRPr="00A46190" w:rsidRDefault="00A46190" w:rsidP="00A46190">
            <w:pPr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Исмаилова Хадижат Зайналабидовна</w:t>
            </w:r>
          </w:p>
          <w:p w:rsidR="00A46190" w:rsidRPr="00A46190" w:rsidRDefault="00A46190" w:rsidP="00A461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5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18.10.1981</w:t>
            </w:r>
          </w:p>
        </w:tc>
        <w:tc>
          <w:tcPr>
            <w:tcW w:w="170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  <w:lang w:val="en-US"/>
              </w:rPr>
              <w:t>ДГПУ</w:t>
            </w:r>
            <w:r w:rsidRPr="00A46190">
              <w:rPr>
                <w:rFonts w:ascii="Times New Roman" w:hAnsi="Times New Roman" w:cs="Times New Roman"/>
              </w:rPr>
              <w:t xml:space="preserve"> 2003</w:t>
            </w:r>
          </w:p>
        </w:tc>
        <w:tc>
          <w:tcPr>
            <w:tcW w:w="198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Уч.нач.кл</w:t>
            </w:r>
          </w:p>
        </w:tc>
        <w:tc>
          <w:tcPr>
            <w:tcW w:w="1200" w:type="dxa"/>
          </w:tcPr>
          <w:p w:rsidR="00A46190" w:rsidRPr="00A46190" w:rsidRDefault="00E960F0" w:rsidP="00A46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21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</w:p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Уч.нач.кл</w:t>
            </w:r>
          </w:p>
        </w:tc>
        <w:tc>
          <w:tcPr>
            <w:tcW w:w="1534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341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190" w:rsidRPr="00A46190" w:rsidTr="00CA63A8">
        <w:tc>
          <w:tcPr>
            <w:tcW w:w="571" w:type="dxa"/>
          </w:tcPr>
          <w:p w:rsidR="00A46190" w:rsidRPr="00A46190" w:rsidRDefault="00A46190" w:rsidP="00A46190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 w:rsidRPr="00A46190">
              <w:rPr>
                <w:rFonts w:ascii="Times New Roman" w:hAnsi="Times New Roman" w:cs="Times New Roman"/>
                <w:szCs w:val="28"/>
              </w:rPr>
              <w:t>15</w:t>
            </w:r>
          </w:p>
        </w:tc>
        <w:tc>
          <w:tcPr>
            <w:tcW w:w="2514" w:type="dxa"/>
          </w:tcPr>
          <w:p w:rsidR="00A46190" w:rsidRPr="00A46190" w:rsidRDefault="00A46190" w:rsidP="00A46190">
            <w:pPr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Касимова Солтанат Алиевна</w:t>
            </w:r>
          </w:p>
        </w:tc>
        <w:tc>
          <w:tcPr>
            <w:tcW w:w="1385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17.04.1972</w:t>
            </w:r>
          </w:p>
        </w:tc>
        <w:tc>
          <w:tcPr>
            <w:tcW w:w="170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ДГУ 2003</w:t>
            </w:r>
          </w:p>
        </w:tc>
        <w:tc>
          <w:tcPr>
            <w:tcW w:w="198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Филолог</w:t>
            </w:r>
          </w:p>
        </w:tc>
        <w:tc>
          <w:tcPr>
            <w:tcW w:w="1200" w:type="dxa"/>
          </w:tcPr>
          <w:p w:rsidR="00A46190" w:rsidRPr="00A46190" w:rsidRDefault="00E960F0" w:rsidP="00A46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21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6190">
              <w:rPr>
                <w:rFonts w:ascii="Times New Roman" w:hAnsi="Times New Roman" w:cs="Times New Roman"/>
                <w:lang w:val="en-US"/>
              </w:rPr>
              <w:t>Уч.нач.кл</w:t>
            </w:r>
          </w:p>
        </w:tc>
        <w:tc>
          <w:tcPr>
            <w:tcW w:w="1534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б/к</w:t>
            </w:r>
          </w:p>
        </w:tc>
        <w:tc>
          <w:tcPr>
            <w:tcW w:w="2341" w:type="dxa"/>
          </w:tcPr>
          <w:p w:rsidR="00A46190" w:rsidRPr="00A46190" w:rsidRDefault="00E960F0" w:rsidP="00A46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Грамота районная </w:t>
            </w:r>
          </w:p>
        </w:tc>
      </w:tr>
      <w:tr w:rsidR="00A46190" w:rsidRPr="00A46190" w:rsidTr="00CA63A8">
        <w:tc>
          <w:tcPr>
            <w:tcW w:w="571" w:type="dxa"/>
          </w:tcPr>
          <w:p w:rsidR="00A46190" w:rsidRPr="00A46190" w:rsidRDefault="00A46190" w:rsidP="00A46190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 w:rsidRPr="00A46190">
              <w:rPr>
                <w:rFonts w:ascii="Times New Roman" w:hAnsi="Times New Roman" w:cs="Times New Roman"/>
                <w:szCs w:val="28"/>
              </w:rPr>
              <w:t>16</w:t>
            </w:r>
          </w:p>
        </w:tc>
        <w:tc>
          <w:tcPr>
            <w:tcW w:w="2514" w:type="dxa"/>
          </w:tcPr>
          <w:p w:rsidR="00A46190" w:rsidRPr="00A46190" w:rsidRDefault="00A46190" w:rsidP="00A46190">
            <w:pPr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Керимова Джамиля Багаутдиновна</w:t>
            </w:r>
          </w:p>
        </w:tc>
        <w:tc>
          <w:tcPr>
            <w:tcW w:w="1385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29.11.1977</w:t>
            </w:r>
          </w:p>
        </w:tc>
        <w:tc>
          <w:tcPr>
            <w:tcW w:w="170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ДГУ  2000</w:t>
            </w:r>
          </w:p>
        </w:tc>
        <w:tc>
          <w:tcPr>
            <w:tcW w:w="198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Филолог</w:t>
            </w:r>
          </w:p>
        </w:tc>
        <w:tc>
          <w:tcPr>
            <w:tcW w:w="1200" w:type="dxa"/>
          </w:tcPr>
          <w:p w:rsidR="00A46190" w:rsidRPr="00A46190" w:rsidRDefault="00E960F0" w:rsidP="00A46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21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</w:p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Зам.директора нач.кл.</w:t>
            </w:r>
          </w:p>
        </w:tc>
        <w:tc>
          <w:tcPr>
            <w:tcW w:w="1534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341" w:type="dxa"/>
          </w:tcPr>
          <w:p w:rsid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Благодарственное письмо от кумыкского театра, грамота районная</w:t>
            </w:r>
            <w:r w:rsidR="00765C2C">
              <w:rPr>
                <w:rFonts w:ascii="Times New Roman" w:hAnsi="Times New Roman" w:cs="Times New Roman"/>
              </w:rPr>
              <w:t>, Отличник образования  РД</w:t>
            </w:r>
          </w:p>
          <w:p w:rsidR="00765C2C" w:rsidRPr="00A46190" w:rsidRDefault="00765C2C" w:rsidP="00A461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190" w:rsidRPr="00A46190" w:rsidTr="00CA63A8">
        <w:tc>
          <w:tcPr>
            <w:tcW w:w="571" w:type="dxa"/>
          </w:tcPr>
          <w:p w:rsidR="00A46190" w:rsidRPr="00A46190" w:rsidRDefault="00A46190" w:rsidP="00A46190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 w:rsidRPr="00A46190">
              <w:rPr>
                <w:rFonts w:ascii="Times New Roman" w:hAnsi="Times New Roman" w:cs="Times New Roman"/>
                <w:szCs w:val="28"/>
              </w:rPr>
              <w:t>17</w:t>
            </w:r>
          </w:p>
        </w:tc>
        <w:tc>
          <w:tcPr>
            <w:tcW w:w="2514" w:type="dxa"/>
          </w:tcPr>
          <w:p w:rsidR="00A46190" w:rsidRPr="00A46190" w:rsidRDefault="00A46190" w:rsidP="00A46190">
            <w:pPr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Кочакаева Саида Исмаиловна</w:t>
            </w:r>
          </w:p>
        </w:tc>
        <w:tc>
          <w:tcPr>
            <w:tcW w:w="1385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6190">
              <w:rPr>
                <w:rFonts w:ascii="Times New Roman" w:hAnsi="Times New Roman" w:cs="Times New Roman"/>
                <w:lang w:val="en-US"/>
              </w:rPr>
              <w:t>04.04.1992</w:t>
            </w:r>
          </w:p>
        </w:tc>
        <w:tc>
          <w:tcPr>
            <w:tcW w:w="170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  <w:lang w:val="en-US"/>
              </w:rPr>
              <w:t>РГПУ</w:t>
            </w:r>
            <w:r w:rsidRPr="00A46190">
              <w:rPr>
                <w:rFonts w:ascii="Times New Roman" w:hAnsi="Times New Roman" w:cs="Times New Roman"/>
              </w:rPr>
              <w:t xml:space="preserve">  2014</w:t>
            </w:r>
          </w:p>
        </w:tc>
        <w:tc>
          <w:tcPr>
            <w:tcW w:w="198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Уч.нач.кл</w:t>
            </w:r>
          </w:p>
        </w:tc>
        <w:tc>
          <w:tcPr>
            <w:tcW w:w="1200" w:type="dxa"/>
          </w:tcPr>
          <w:p w:rsidR="00A46190" w:rsidRPr="00A46190" w:rsidRDefault="00E960F0" w:rsidP="00A46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1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6190">
              <w:rPr>
                <w:rFonts w:ascii="Times New Roman" w:hAnsi="Times New Roman" w:cs="Times New Roman"/>
                <w:lang w:val="en-US"/>
              </w:rPr>
              <w:t>Уч.нач.кл</w:t>
            </w:r>
          </w:p>
        </w:tc>
        <w:tc>
          <w:tcPr>
            <w:tcW w:w="1534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341" w:type="dxa"/>
          </w:tcPr>
          <w:p w:rsidR="00A46190" w:rsidRPr="00A46190" w:rsidRDefault="00765C2C" w:rsidP="00A46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 1 с</w:t>
            </w:r>
            <w:r w:rsidR="00E960F0">
              <w:rPr>
                <w:rFonts w:ascii="Times New Roman" w:hAnsi="Times New Roman" w:cs="Times New Roman"/>
              </w:rPr>
              <w:t>тепени муниципального конкурса «Учитель года Республики Дагестан».</w:t>
            </w:r>
          </w:p>
        </w:tc>
      </w:tr>
      <w:tr w:rsidR="0058291F" w:rsidRPr="00A46190" w:rsidTr="00CA63A8">
        <w:tc>
          <w:tcPr>
            <w:tcW w:w="571" w:type="dxa"/>
          </w:tcPr>
          <w:p w:rsidR="0058291F" w:rsidRDefault="0058291F" w:rsidP="00A46190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>18</w:t>
            </w:r>
          </w:p>
          <w:p w:rsidR="0058291F" w:rsidRPr="00A46190" w:rsidRDefault="0058291F" w:rsidP="00A46190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514" w:type="dxa"/>
          </w:tcPr>
          <w:p w:rsidR="0058291F" w:rsidRPr="00A46190" w:rsidRDefault="0058291F" w:rsidP="00A461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Муртазалиева Женнет Рашидовна</w:t>
            </w:r>
          </w:p>
        </w:tc>
        <w:tc>
          <w:tcPr>
            <w:tcW w:w="1385" w:type="dxa"/>
          </w:tcPr>
          <w:p w:rsidR="0058291F" w:rsidRPr="0058291F" w:rsidRDefault="0058291F" w:rsidP="00A46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14.031997</w:t>
            </w:r>
          </w:p>
        </w:tc>
        <w:tc>
          <w:tcPr>
            <w:tcW w:w="1702" w:type="dxa"/>
          </w:tcPr>
          <w:p w:rsidR="0058291F" w:rsidRPr="0058291F" w:rsidRDefault="0058291F" w:rsidP="00A46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ДГПУ 2020</w:t>
            </w:r>
          </w:p>
        </w:tc>
        <w:tc>
          <w:tcPr>
            <w:tcW w:w="1982" w:type="dxa"/>
          </w:tcPr>
          <w:p w:rsidR="0058291F" w:rsidRPr="00A46190" w:rsidRDefault="0058291F" w:rsidP="00A46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Уч.нач. кл</w:t>
            </w:r>
          </w:p>
        </w:tc>
        <w:tc>
          <w:tcPr>
            <w:tcW w:w="1200" w:type="dxa"/>
          </w:tcPr>
          <w:p w:rsidR="0058291F" w:rsidRDefault="0058291F" w:rsidP="00A461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:rsidR="0058291F" w:rsidRPr="0058291F" w:rsidRDefault="0058291F" w:rsidP="00A46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Уч.нач.кл</w:t>
            </w:r>
          </w:p>
        </w:tc>
        <w:tc>
          <w:tcPr>
            <w:tcW w:w="1534" w:type="dxa"/>
          </w:tcPr>
          <w:p w:rsidR="0058291F" w:rsidRPr="00A46190" w:rsidRDefault="0058291F" w:rsidP="00A461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1" w:type="dxa"/>
          </w:tcPr>
          <w:p w:rsidR="0058291F" w:rsidRDefault="0058291F" w:rsidP="00A461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190" w:rsidRPr="00A46190" w:rsidTr="00CA63A8">
        <w:tc>
          <w:tcPr>
            <w:tcW w:w="571" w:type="dxa"/>
          </w:tcPr>
          <w:p w:rsidR="00A46190" w:rsidRPr="00A46190" w:rsidRDefault="0058291F" w:rsidP="00A46190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19</w:t>
            </w:r>
          </w:p>
        </w:tc>
        <w:tc>
          <w:tcPr>
            <w:tcW w:w="2514" w:type="dxa"/>
          </w:tcPr>
          <w:p w:rsidR="00A46190" w:rsidRPr="00A46190" w:rsidRDefault="00A46190" w:rsidP="00A46190">
            <w:pPr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Омарова Умсаламат Гаджимурадовна</w:t>
            </w:r>
          </w:p>
        </w:tc>
        <w:tc>
          <w:tcPr>
            <w:tcW w:w="1385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17.06.1982</w:t>
            </w:r>
          </w:p>
        </w:tc>
        <w:tc>
          <w:tcPr>
            <w:tcW w:w="170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БПК 2002</w:t>
            </w:r>
          </w:p>
        </w:tc>
        <w:tc>
          <w:tcPr>
            <w:tcW w:w="198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Уч.нач.кл</w:t>
            </w:r>
          </w:p>
        </w:tc>
        <w:tc>
          <w:tcPr>
            <w:tcW w:w="1200" w:type="dxa"/>
          </w:tcPr>
          <w:p w:rsidR="00A46190" w:rsidRPr="00A46190" w:rsidRDefault="00E960F0" w:rsidP="00A46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21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Уч.нач.кл</w:t>
            </w:r>
          </w:p>
        </w:tc>
        <w:tc>
          <w:tcPr>
            <w:tcW w:w="1534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341" w:type="dxa"/>
          </w:tcPr>
          <w:p w:rsidR="00A46190" w:rsidRPr="00A46190" w:rsidRDefault="00E960F0" w:rsidP="00A46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Районная грамота</w:t>
            </w:r>
          </w:p>
        </w:tc>
      </w:tr>
      <w:tr w:rsidR="00A46190" w:rsidRPr="00A46190" w:rsidTr="00CA63A8">
        <w:tc>
          <w:tcPr>
            <w:tcW w:w="571" w:type="dxa"/>
          </w:tcPr>
          <w:p w:rsidR="00A46190" w:rsidRPr="00A46190" w:rsidRDefault="0058291F" w:rsidP="00A46190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</w:p>
        </w:tc>
        <w:tc>
          <w:tcPr>
            <w:tcW w:w="2514" w:type="dxa"/>
          </w:tcPr>
          <w:p w:rsidR="00A46190" w:rsidRPr="00A46190" w:rsidRDefault="00A46190" w:rsidP="00A46190">
            <w:pPr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Османова Дайбат Ибадуллаевна</w:t>
            </w:r>
          </w:p>
        </w:tc>
        <w:tc>
          <w:tcPr>
            <w:tcW w:w="1385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07.06.1962</w:t>
            </w:r>
          </w:p>
        </w:tc>
        <w:tc>
          <w:tcPr>
            <w:tcW w:w="170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БПУ 1981</w:t>
            </w:r>
          </w:p>
        </w:tc>
        <w:tc>
          <w:tcPr>
            <w:tcW w:w="198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Уч.нач.кл</w:t>
            </w:r>
          </w:p>
        </w:tc>
        <w:tc>
          <w:tcPr>
            <w:tcW w:w="1200" w:type="dxa"/>
          </w:tcPr>
          <w:p w:rsidR="00A46190" w:rsidRPr="00A46190" w:rsidRDefault="00E960F0" w:rsidP="00A46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621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Уч.нач.кл</w:t>
            </w:r>
          </w:p>
        </w:tc>
        <w:tc>
          <w:tcPr>
            <w:tcW w:w="1534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341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Грамота  районная</w:t>
            </w:r>
          </w:p>
        </w:tc>
      </w:tr>
      <w:tr w:rsidR="00A46190" w:rsidRPr="00A46190" w:rsidTr="00CA63A8">
        <w:tc>
          <w:tcPr>
            <w:tcW w:w="571" w:type="dxa"/>
          </w:tcPr>
          <w:p w:rsidR="00A46190" w:rsidRPr="00A46190" w:rsidRDefault="0058291F" w:rsidP="00A46190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21</w:t>
            </w:r>
          </w:p>
        </w:tc>
        <w:tc>
          <w:tcPr>
            <w:tcW w:w="2514" w:type="dxa"/>
          </w:tcPr>
          <w:p w:rsidR="00A46190" w:rsidRPr="00A46190" w:rsidRDefault="00A46190" w:rsidP="00A46190">
            <w:pPr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Раджабова Сарижат Раджабовна</w:t>
            </w:r>
          </w:p>
        </w:tc>
        <w:tc>
          <w:tcPr>
            <w:tcW w:w="1385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25.01.1986</w:t>
            </w:r>
          </w:p>
        </w:tc>
        <w:tc>
          <w:tcPr>
            <w:tcW w:w="170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ДГПУ  2009</w:t>
            </w:r>
          </w:p>
        </w:tc>
        <w:tc>
          <w:tcPr>
            <w:tcW w:w="198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Уч.нач.кл</w:t>
            </w:r>
          </w:p>
        </w:tc>
        <w:tc>
          <w:tcPr>
            <w:tcW w:w="1200" w:type="dxa"/>
          </w:tcPr>
          <w:p w:rsidR="00A46190" w:rsidRPr="00A46190" w:rsidRDefault="00E960F0" w:rsidP="00A46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21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6190">
              <w:rPr>
                <w:rFonts w:ascii="Times New Roman" w:hAnsi="Times New Roman" w:cs="Times New Roman"/>
                <w:lang w:val="en-US"/>
              </w:rPr>
              <w:t>Уч.нач.кл</w:t>
            </w:r>
          </w:p>
        </w:tc>
        <w:tc>
          <w:tcPr>
            <w:tcW w:w="1534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341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190" w:rsidRPr="00A46190" w:rsidTr="00CA63A8">
        <w:tc>
          <w:tcPr>
            <w:tcW w:w="571" w:type="dxa"/>
          </w:tcPr>
          <w:p w:rsidR="00A46190" w:rsidRPr="00A46190" w:rsidRDefault="0058291F" w:rsidP="00A46190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22</w:t>
            </w:r>
          </w:p>
        </w:tc>
        <w:tc>
          <w:tcPr>
            <w:tcW w:w="2514" w:type="dxa"/>
          </w:tcPr>
          <w:p w:rsidR="00A46190" w:rsidRPr="00A46190" w:rsidRDefault="00A46190" w:rsidP="00A46190">
            <w:pPr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Солтанова  Диана Муратовна</w:t>
            </w:r>
          </w:p>
        </w:tc>
        <w:tc>
          <w:tcPr>
            <w:tcW w:w="1385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03.10.1991</w:t>
            </w:r>
          </w:p>
        </w:tc>
        <w:tc>
          <w:tcPr>
            <w:tcW w:w="1702" w:type="dxa"/>
          </w:tcPr>
          <w:p w:rsidR="00A46190" w:rsidRPr="00A46190" w:rsidRDefault="00A46190" w:rsidP="00A46190">
            <w:pPr>
              <w:tabs>
                <w:tab w:val="left" w:pos="796"/>
              </w:tabs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БПУ 2011</w:t>
            </w:r>
          </w:p>
        </w:tc>
        <w:tc>
          <w:tcPr>
            <w:tcW w:w="198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Уч.нач.кл</w:t>
            </w:r>
          </w:p>
        </w:tc>
        <w:tc>
          <w:tcPr>
            <w:tcW w:w="1200" w:type="dxa"/>
          </w:tcPr>
          <w:p w:rsidR="00A46190" w:rsidRPr="00A46190" w:rsidRDefault="00E960F0" w:rsidP="00A46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21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</w:p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Уч.нач.кл</w:t>
            </w:r>
          </w:p>
        </w:tc>
        <w:tc>
          <w:tcPr>
            <w:tcW w:w="1534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2341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190" w:rsidRPr="00A46190" w:rsidTr="00CA63A8">
        <w:tc>
          <w:tcPr>
            <w:tcW w:w="571" w:type="dxa"/>
          </w:tcPr>
          <w:p w:rsidR="00A46190" w:rsidRPr="00A46190" w:rsidRDefault="0058291F" w:rsidP="00A46190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23</w:t>
            </w:r>
          </w:p>
        </w:tc>
        <w:tc>
          <w:tcPr>
            <w:tcW w:w="2514" w:type="dxa"/>
          </w:tcPr>
          <w:p w:rsidR="00A46190" w:rsidRPr="00A46190" w:rsidRDefault="00A46190" w:rsidP="00A46190">
            <w:pPr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Токаева  Мадина Шамсутдиновна</w:t>
            </w:r>
          </w:p>
        </w:tc>
        <w:tc>
          <w:tcPr>
            <w:tcW w:w="1385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26.09.1969</w:t>
            </w:r>
          </w:p>
        </w:tc>
        <w:tc>
          <w:tcPr>
            <w:tcW w:w="170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ДГПИ 1996</w:t>
            </w:r>
          </w:p>
        </w:tc>
        <w:tc>
          <w:tcPr>
            <w:tcW w:w="198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Уч.нач.кл</w:t>
            </w:r>
          </w:p>
        </w:tc>
        <w:tc>
          <w:tcPr>
            <w:tcW w:w="1200" w:type="dxa"/>
          </w:tcPr>
          <w:p w:rsidR="00A46190" w:rsidRPr="00A46190" w:rsidRDefault="00E960F0" w:rsidP="00A46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621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6190">
              <w:rPr>
                <w:rFonts w:ascii="Times New Roman" w:hAnsi="Times New Roman" w:cs="Times New Roman"/>
                <w:lang w:val="en-US"/>
              </w:rPr>
              <w:t>Уч.нач.кл</w:t>
            </w:r>
          </w:p>
        </w:tc>
        <w:tc>
          <w:tcPr>
            <w:tcW w:w="1534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б/к</w:t>
            </w:r>
          </w:p>
        </w:tc>
        <w:tc>
          <w:tcPr>
            <w:tcW w:w="2341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190" w:rsidRPr="00A46190" w:rsidTr="00CA63A8">
        <w:tc>
          <w:tcPr>
            <w:tcW w:w="571" w:type="dxa"/>
          </w:tcPr>
          <w:p w:rsidR="00A46190" w:rsidRPr="00A46190" w:rsidRDefault="0058291F" w:rsidP="00A46190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24</w:t>
            </w:r>
          </w:p>
        </w:tc>
        <w:tc>
          <w:tcPr>
            <w:tcW w:w="2514" w:type="dxa"/>
          </w:tcPr>
          <w:p w:rsidR="00A46190" w:rsidRPr="00A46190" w:rsidRDefault="00A46190" w:rsidP="00A46190">
            <w:pPr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Шахбанова Зайнап Гасангусейновна</w:t>
            </w:r>
          </w:p>
        </w:tc>
        <w:tc>
          <w:tcPr>
            <w:tcW w:w="1385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12.11.1983</w:t>
            </w:r>
          </w:p>
        </w:tc>
        <w:tc>
          <w:tcPr>
            <w:tcW w:w="170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ИПК 2003</w:t>
            </w:r>
          </w:p>
        </w:tc>
        <w:tc>
          <w:tcPr>
            <w:tcW w:w="198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Уч.нач.кл</w:t>
            </w:r>
          </w:p>
        </w:tc>
        <w:tc>
          <w:tcPr>
            <w:tcW w:w="1200" w:type="dxa"/>
          </w:tcPr>
          <w:p w:rsidR="00A46190" w:rsidRPr="00A46190" w:rsidRDefault="00E960F0" w:rsidP="00A46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21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Уч.нач.кл</w:t>
            </w:r>
          </w:p>
        </w:tc>
        <w:tc>
          <w:tcPr>
            <w:tcW w:w="1534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б/к</w:t>
            </w:r>
          </w:p>
        </w:tc>
        <w:tc>
          <w:tcPr>
            <w:tcW w:w="2341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46190" w:rsidRPr="00A46190" w:rsidTr="00CA63A8">
        <w:tc>
          <w:tcPr>
            <w:tcW w:w="571" w:type="dxa"/>
          </w:tcPr>
          <w:p w:rsidR="00A46190" w:rsidRPr="00A46190" w:rsidRDefault="0058291F" w:rsidP="00A46190">
            <w:pPr>
              <w:pStyle w:val="a4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25</w:t>
            </w:r>
          </w:p>
        </w:tc>
        <w:tc>
          <w:tcPr>
            <w:tcW w:w="2514" w:type="dxa"/>
          </w:tcPr>
          <w:p w:rsidR="00A46190" w:rsidRPr="00A46190" w:rsidRDefault="00A46190" w:rsidP="00A46190">
            <w:pPr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Эльдарханова Мая Алимовна</w:t>
            </w:r>
          </w:p>
        </w:tc>
        <w:tc>
          <w:tcPr>
            <w:tcW w:w="1385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10.05.1962</w:t>
            </w:r>
          </w:p>
        </w:tc>
        <w:tc>
          <w:tcPr>
            <w:tcW w:w="170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ХПУ 1982</w:t>
            </w:r>
          </w:p>
        </w:tc>
        <w:tc>
          <w:tcPr>
            <w:tcW w:w="1982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Уч.нач.кл</w:t>
            </w:r>
          </w:p>
        </w:tc>
        <w:tc>
          <w:tcPr>
            <w:tcW w:w="1200" w:type="dxa"/>
          </w:tcPr>
          <w:p w:rsidR="00A46190" w:rsidRPr="00A46190" w:rsidRDefault="00E960F0" w:rsidP="00A461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621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6190">
              <w:rPr>
                <w:rFonts w:ascii="Times New Roman" w:hAnsi="Times New Roman" w:cs="Times New Roman"/>
                <w:lang w:val="en-US"/>
              </w:rPr>
              <w:t>Уч.нач.кл</w:t>
            </w:r>
          </w:p>
        </w:tc>
        <w:tc>
          <w:tcPr>
            <w:tcW w:w="1534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2341" w:type="dxa"/>
          </w:tcPr>
          <w:p w:rsidR="00A46190" w:rsidRPr="00A46190" w:rsidRDefault="00A46190" w:rsidP="00A46190">
            <w:pPr>
              <w:jc w:val="center"/>
              <w:rPr>
                <w:rFonts w:ascii="Times New Roman" w:hAnsi="Times New Roman" w:cs="Times New Roman"/>
              </w:rPr>
            </w:pPr>
            <w:r w:rsidRPr="00A46190">
              <w:rPr>
                <w:rFonts w:ascii="Times New Roman" w:hAnsi="Times New Roman" w:cs="Times New Roman"/>
              </w:rPr>
              <w:t>Грамота  районная</w:t>
            </w:r>
          </w:p>
        </w:tc>
      </w:tr>
    </w:tbl>
    <w:p w:rsidR="00A46190" w:rsidRDefault="00A46190" w:rsidP="00A46190">
      <w:pPr>
        <w:pStyle w:val="a4"/>
        <w:ind w:left="360"/>
        <w:rPr>
          <w:rFonts w:ascii="Times New Roman" w:hAnsi="Times New Roman" w:cs="Times New Roman"/>
          <w:sz w:val="28"/>
          <w:szCs w:val="28"/>
        </w:rPr>
      </w:pPr>
    </w:p>
    <w:p w:rsidR="00A46190" w:rsidRDefault="00A46190" w:rsidP="00A46190">
      <w:pPr>
        <w:pStyle w:val="a4"/>
        <w:spacing w:line="360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:rsidR="00A46190" w:rsidRPr="00A46190" w:rsidRDefault="00A46190" w:rsidP="00A46190">
      <w:pPr>
        <w:pStyle w:val="a4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 w:val="24"/>
        </w:rPr>
      </w:pPr>
      <w:r w:rsidRPr="00A46190">
        <w:rPr>
          <w:rFonts w:ascii="Times New Roman" w:hAnsi="Times New Roman" w:cs="Times New Roman"/>
          <w:b/>
          <w:sz w:val="24"/>
        </w:rPr>
        <w:t xml:space="preserve">Сведения </w:t>
      </w:r>
      <w:r w:rsidR="0058291F">
        <w:rPr>
          <w:rFonts w:ascii="Times New Roman" w:hAnsi="Times New Roman" w:cs="Times New Roman"/>
          <w:b/>
          <w:sz w:val="24"/>
        </w:rPr>
        <w:t>об УМК начальных классов на 2022-2023</w:t>
      </w:r>
      <w:r w:rsidRPr="00A46190">
        <w:rPr>
          <w:rFonts w:ascii="Times New Roman" w:hAnsi="Times New Roman" w:cs="Times New Roman"/>
          <w:b/>
          <w:sz w:val="24"/>
        </w:rPr>
        <w:t xml:space="preserve"> учебный год.</w:t>
      </w:r>
    </w:p>
    <w:p w:rsidR="00A46190" w:rsidRPr="00A46190" w:rsidRDefault="00A46190" w:rsidP="00A46190">
      <w:pPr>
        <w:pStyle w:val="a4"/>
        <w:spacing w:line="36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A46190">
        <w:rPr>
          <w:rFonts w:ascii="Times New Roman" w:hAnsi="Times New Roman" w:cs="Times New Roman"/>
          <w:bCs/>
          <w:sz w:val="24"/>
          <w:szCs w:val="24"/>
        </w:rPr>
        <w:t xml:space="preserve">В МКОУ «Коркмаскалинской СОШ» предоставлен </w:t>
      </w:r>
      <w:r w:rsidRPr="00A46190">
        <w:rPr>
          <w:rFonts w:ascii="Times New Roman" w:hAnsi="Times New Roman" w:cs="Times New Roman"/>
          <w:sz w:val="24"/>
          <w:szCs w:val="24"/>
        </w:rPr>
        <w:t>учебно-методический комплекс (УМК) для начальных классов «Школы России».</w:t>
      </w:r>
    </w:p>
    <w:p w:rsidR="00A46190" w:rsidRPr="00A46190" w:rsidRDefault="00A46190" w:rsidP="00A46190">
      <w:pPr>
        <w:pStyle w:val="a4"/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46190">
        <w:rPr>
          <w:rFonts w:ascii="Times New Roman" w:hAnsi="Times New Roman" w:cs="Times New Roman"/>
          <w:bCs/>
          <w:sz w:val="24"/>
          <w:szCs w:val="24"/>
          <w:u w:val="single"/>
        </w:rPr>
        <w:t>УМК «Школа России»</w:t>
      </w:r>
      <w:r w:rsidRPr="00A46190">
        <w:rPr>
          <w:rFonts w:ascii="Times New Roman" w:hAnsi="Times New Roman" w:cs="Times New Roman"/>
          <w:bCs/>
          <w:sz w:val="24"/>
          <w:szCs w:val="24"/>
        </w:rPr>
        <w:t xml:space="preserve"> состоит из следующих завершенных предметных линий учебников, которые включены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Минпросвещения России от 28.12.2018 N 345):</w:t>
      </w:r>
    </w:p>
    <w:p w:rsidR="00A46190" w:rsidRPr="00FF7FDC" w:rsidRDefault="00A46190" w:rsidP="00A46190">
      <w:pPr>
        <w:pStyle w:val="a4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F7FDC">
        <w:rPr>
          <w:rFonts w:ascii="Times New Roman" w:hAnsi="Times New Roman" w:cs="Times New Roman"/>
          <w:b/>
          <w:sz w:val="24"/>
          <w:szCs w:val="24"/>
        </w:rPr>
        <w:t>- Азбука.</w:t>
      </w:r>
      <w:r w:rsidRPr="00FF7FDC">
        <w:rPr>
          <w:rFonts w:ascii="Times New Roman" w:hAnsi="Times New Roman" w:cs="Times New Roman"/>
          <w:sz w:val="24"/>
          <w:szCs w:val="24"/>
        </w:rPr>
        <w:t xml:space="preserve"> </w:t>
      </w:r>
      <w:r w:rsidRPr="00FF7FDC">
        <w:rPr>
          <w:rFonts w:ascii="Times New Roman" w:hAnsi="Times New Roman" w:cs="Times New Roman"/>
          <w:i/>
          <w:iCs/>
          <w:sz w:val="24"/>
          <w:szCs w:val="24"/>
        </w:rPr>
        <w:t>Авторы:</w:t>
      </w:r>
      <w:r w:rsidRPr="00FF7FDC">
        <w:rPr>
          <w:rFonts w:ascii="Times New Roman" w:hAnsi="Times New Roman" w:cs="Times New Roman"/>
          <w:sz w:val="24"/>
          <w:szCs w:val="24"/>
        </w:rPr>
        <w:t xml:space="preserve"> Горецкий В.Г., Кирюшкин В.А., Виноградская Л.А. и др.</w:t>
      </w:r>
      <w:r w:rsidRPr="00FF7FDC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FF7FDC">
        <w:rPr>
          <w:rFonts w:ascii="Times New Roman" w:hAnsi="Times New Roman" w:cs="Times New Roman"/>
          <w:b/>
          <w:sz w:val="24"/>
          <w:szCs w:val="24"/>
        </w:rPr>
        <w:t>Русский язык.</w:t>
      </w:r>
      <w:r w:rsidRPr="00FF7FDC">
        <w:rPr>
          <w:rFonts w:ascii="Times New Roman" w:hAnsi="Times New Roman" w:cs="Times New Roman"/>
          <w:sz w:val="24"/>
          <w:szCs w:val="24"/>
        </w:rPr>
        <w:t xml:space="preserve"> </w:t>
      </w:r>
      <w:r w:rsidRPr="00FF7FDC">
        <w:rPr>
          <w:rFonts w:ascii="Times New Roman" w:hAnsi="Times New Roman" w:cs="Times New Roman"/>
          <w:i/>
          <w:iCs/>
          <w:sz w:val="24"/>
          <w:szCs w:val="24"/>
        </w:rPr>
        <w:t>Авторы:</w:t>
      </w:r>
      <w:r w:rsidRPr="00FF7FDC">
        <w:rPr>
          <w:rFonts w:ascii="Times New Roman" w:hAnsi="Times New Roman" w:cs="Times New Roman"/>
          <w:sz w:val="24"/>
          <w:szCs w:val="24"/>
        </w:rPr>
        <w:t xml:space="preserve"> Канакина В.П., Горецкий В.Г. </w:t>
      </w:r>
      <w:r w:rsidRPr="00FF7FDC">
        <w:rPr>
          <w:rFonts w:ascii="Times New Roman" w:hAnsi="Times New Roman" w:cs="Times New Roman"/>
          <w:sz w:val="24"/>
          <w:szCs w:val="24"/>
        </w:rPr>
        <w:br/>
        <w:t>- </w:t>
      </w:r>
      <w:r w:rsidRPr="00FF7FDC">
        <w:rPr>
          <w:rFonts w:ascii="Times New Roman" w:hAnsi="Times New Roman" w:cs="Times New Roman"/>
          <w:b/>
          <w:bCs/>
          <w:sz w:val="24"/>
          <w:szCs w:val="24"/>
        </w:rPr>
        <w:t>Литературное чтение.</w:t>
      </w:r>
      <w:r w:rsidRPr="00FF7FDC">
        <w:rPr>
          <w:rFonts w:ascii="Times New Roman" w:hAnsi="Times New Roman" w:cs="Times New Roman"/>
          <w:sz w:val="24"/>
          <w:szCs w:val="24"/>
        </w:rPr>
        <w:t xml:space="preserve"> </w:t>
      </w:r>
      <w:r w:rsidRPr="00FF7FDC">
        <w:rPr>
          <w:rFonts w:ascii="Times New Roman" w:hAnsi="Times New Roman" w:cs="Times New Roman"/>
          <w:i/>
          <w:iCs/>
          <w:sz w:val="24"/>
          <w:szCs w:val="24"/>
        </w:rPr>
        <w:t>Авторы:</w:t>
      </w:r>
      <w:r w:rsidRPr="00FF7FDC">
        <w:rPr>
          <w:rFonts w:ascii="Times New Roman" w:hAnsi="Times New Roman" w:cs="Times New Roman"/>
          <w:sz w:val="24"/>
          <w:szCs w:val="24"/>
        </w:rPr>
        <w:t xml:space="preserve"> Климанова Л.Ф., Горецкий В.Г., Голованова М.В. и др. </w:t>
      </w:r>
      <w:r w:rsidRPr="00FF7FDC">
        <w:rPr>
          <w:rFonts w:ascii="Times New Roman" w:hAnsi="Times New Roman" w:cs="Times New Roman"/>
          <w:sz w:val="24"/>
          <w:szCs w:val="24"/>
        </w:rPr>
        <w:br/>
        <w:t>-</w:t>
      </w:r>
      <w:r w:rsidRPr="00FF7FDC">
        <w:rPr>
          <w:rFonts w:ascii="Times New Roman" w:hAnsi="Times New Roman" w:cs="Times New Roman"/>
          <w:b/>
          <w:bCs/>
          <w:sz w:val="24"/>
          <w:szCs w:val="24"/>
        </w:rPr>
        <w:t> Математика.</w:t>
      </w:r>
      <w:r w:rsidRPr="00FF7FDC">
        <w:rPr>
          <w:rFonts w:ascii="Times New Roman" w:hAnsi="Times New Roman" w:cs="Times New Roman"/>
          <w:sz w:val="24"/>
          <w:szCs w:val="24"/>
        </w:rPr>
        <w:t xml:space="preserve"> </w:t>
      </w:r>
      <w:r w:rsidRPr="00FF7FDC">
        <w:rPr>
          <w:rFonts w:ascii="Times New Roman" w:hAnsi="Times New Roman" w:cs="Times New Roman"/>
          <w:i/>
          <w:iCs/>
          <w:sz w:val="24"/>
          <w:szCs w:val="24"/>
        </w:rPr>
        <w:t>Авторы:</w:t>
      </w:r>
      <w:r w:rsidRPr="00FF7FDC">
        <w:rPr>
          <w:rFonts w:ascii="Times New Roman" w:hAnsi="Times New Roman" w:cs="Times New Roman"/>
          <w:sz w:val="24"/>
          <w:szCs w:val="24"/>
        </w:rPr>
        <w:t xml:space="preserve"> Моро М.И., Волкова С.И., Степанова С.В., Бантова М.А., Бельтюкова Г.В.</w:t>
      </w:r>
      <w:r w:rsidRPr="00FF7FDC">
        <w:rPr>
          <w:rFonts w:ascii="Times New Roman" w:hAnsi="Times New Roman" w:cs="Times New Roman"/>
          <w:sz w:val="24"/>
          <w:szCs w:val="24"/>
        </w:rPr>
        <w:br/>
        <w:t>- </w:t>
      </w:r>
      <w:r w:rsidRPr="00FF7FDC">
        <w:rPr>
          <w:rFonts w:ascii="Times New Roman" w:hAnsi="Times New Roman" w:cs="Times New Roman"/>
          <w:b/>
          <w:bCs/>
          <w:sz w:val="24"/>
          <w:szCs w:val="24"/>
        </w:rPr>
        <w:t>Окружающий мир</w:t>
      </w:r>
      <w:r w:rsidRPr="00FF7FDC">
        <w:rPr>
          <w:rFonts w:ascii="Times New Roman" w:hAnsi="Times New Roman" w:cs="Times New Roman"/>
          <w:sz w:val="24"/>
          <w:szCs w:val="24"/>
        </w:rPr>
        <w:t xml:space="preserve">. </w:t>
      </w:r>
      <w:r w:rsidRPr="00FF7FDC">
        <w:rPr>
          <w:rFonts w:ascii="Times New Roman" w:hAnsi="Times New Roman" w:cs="Times New Roman"/>
          <w:i/>
          <w:iCs/>
          <w:sz w:val="24"/>
          <w:szCs w:val="24"/>
        </w:rPr>
        <w:t xml:space="preserve">Автор: </w:t>
      </w:r>
      <w:r w:rsidRPr="00FF7FDC">
        <w:rPr>
          <w:rFonts w:ascii="Times New Roman" w:hAnsi="Times New Roman" w:cs="Times New Roman"/>
          <w:sz w:val="24"/>
          <w:szCs w:val="24"/>
        </w:rPr>
        <w:t>Плешаков А.А., Крючкова Е.А.</w:t>
      </w:r>
    </w:p>
    <w:p w:rsidR="00A46190" w:rsidRPr="00FF7FDC" w:rsidRDefault="00A46190" w:rsidP="00A46190">
      <w:pPr>
        <w:pStyle w:val="a4"/>
        <w:spacing w:line="36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FF7FDC">
        <w:rPr>
          <w:rFonts w:ascii="Times New Roman" w:hAnsi="Times New Roman" w:cs="Times New Roman"/>
          <w:b/>
          <w:sz w:val="24"/>
          <w:szCs w:val="24"/>
        </w:rPr>
        <w:t xml:space="preserve">- Родной язык. </w:t>
      </w:r>
      <w:r w:rsidRPr="00FF7FDC">
        <w:rPr>
          <w:rFonts w:ascii="Times New Roman" w:hAnsi="Times New Roman" w:cs="Times New Roman"/>
          <w:i/>
          <w:sz w:val="24"/>
          <w:szCs w:val="24"/>
        </w:rPr>
        <w:t xml:space="preserve">Автор: </w:t>
      </w:r>
      <w:r w:rsidRPr="00FF7FDC">
        <w:rPr>
          <w:rFonts w:ascii="Times New Roman" w:hAnsi="Times New Roman" w:cs="Times New Roman"/>
          <w:sz w:val="24"/>
          <w:szCs w:val="24"/>
        </w:rPr>
        <w:t>Н.Э.Гаджиахмедов, Н.Х.Альмесов</w:t>
      </w:r>
    </w:p>
    <w:p w:rsidR="00A46190" w:rsidRPr="00FF7FDC" w:rsidRDefault="00A46190" w:rsidP="00A46190">
      <w:pPr>
        <w:pStyle w:val="a4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F7FDC">
        <w:rPr>
          <w:rFonts w:ascii="Times New Roman" w:hAnsi="Times New Roman" w:cs="Times New Roman"/>
          <w:b/>
          <w:sz w:val="24"/>
          <w:szCs w:val="24"/>
        </w:rPr>
        <w:t xml:space="preserve">- Родная литература. </w:t>
      </w:r>
      <w:r w:rsidRPr="00FF7FDC">
        <w:rPr>
          <w:rFonts w:ascii="Times New Roman" w:hAnsi="Times New Roman" w:cs="Times New Roman"/>
          <w:i/>
          <w:sz w:val="24"/>
          <w:szCs w:val="24"/>
        </w:rPr>
        <w:t xml:space="preserve">Автор: </w:t>
      </w:r>
      <w:r w:rsidRPr="00FF7FDC">
        <w:rPr>
          <w:rFonts w:ascii="Times New Roman" w:hAnsi="Times New Roman" w:cs="Times New Roman"/>
          <w:sz w:val="24"/>
          <w:szCs w:val="24"/>
        </w:rPr>
        <w:t>Н.Э.Гаджиахмедов, Н.Х.Альмесов</w:t>
      </w:r>
    </w:p>
    <w:p w:rsidR="00A46190" w:rsidRPr="00FF7FDC" w:rsidRDefault="00A46190" w:rsidP="00A46190">
      <w:pPr>
        <w:pStyle w:val="a4"/>
        <w:spacing w:line="36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FF7FDC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FF7FDC">
        <w:rPr>
          <w:rFonts w:ascii="Times New Roman" w:hAnsi="Times New Roman" w:cs="Times New Roman"/>
          <w:b/>
          <w:sz w:val="24"/>
          <w:szCs w:val="24"/>
        </w:rPr>
        <w:t> </w:t>
      </w:r>
      <w:hyperlink r:id="rId7" w:history="1">
        <w:r w:rsidRPr="00FF7FDC">
          <w:rPr>
            <w:rFonts w:ascii="Times New Roman" w:hAnsi="Times New Roman" w:cs="Times New Roman"/>
            <w:b/>
            <w:bCs/>
            <w:sz w:val="24"/>
            <w:szCs w:val="24"/>
          </w:rPr>
          <w:t>Английский</w:t>
        </w:r>
      </w:hyperlink>
      <w:r w:rsidRPr="00FF7FDC">
        <w:rPr>
          <w:rFonts w:ascii="Times New Roman" w:hAnsi="Times New Roman" w:cs="Times New Roman"/>
          <w:b/>
          <w:sz w:val="24"/>
          <w:szCs w:val="24"/>
        </w:rPr>
        <w:t xml:space="preserve"> язык</w:t>
      </w:r>
      <w:r w:rsidRPr="00FF7FDC">
        <w:rPr>
          <w:rFonts w:ascii="Times New Roman" w:hAnsi="Times New Roman" w:cs="Times New Roman"/>
          <w:sz w:val="24"/>
          <w:szCs w:val="24"/>
        </w:rPr>
        <w:t>. </w:t>
      </w:r>
      <w:r w:rsidRPr="00FF7FDC">
        <w:rPr>
          <w:rFonts w:ascii="Times New Roman" w:hAnsi="Times New Roman" w:cs="Times New Roman"/>
          <w:i/>
          <w:iCs/>
          <w:sz w:val="24"/>
          <w:szCs w:val="24"/>
        </w:rPr>
        <w:t xml:space="preserve">Автор: </w:t>
      </w:r>
      <w:r w:rsidRPr="00FF7FDC">
        <w:rPr>
          <w:rFonts w:ascii="Times New Roman" w:hAnsi="Times New Roman" w:cs="Times New Roman"/>
          <w:sz w:val="24"/>
          <w:szCs w:val="24"/>
        </w:rPr>
        <w:t>Комарова Ю.А., Ларинова И.В.  (2-4 классы)</w:t>
      </w:r>
    </w:p>
    <w:p w:rsidR="00A46190" w:rsidRPr="00FF7FDC" w:rsidRDefault="00A46190" w:rsidP="00A46190">
      <w:pPr>
        <w:pStyle w:val="a4"/>
        <w:spacing w:line="36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FF7FDC">
        <w:rPr>
          <w:rFonts w:ascii="Times New Roman" w:hAnsi="Times New Roman" w:cs="Times New Roman"/>
          <w:b/>
          <w:sz w:val="24"/>
          <w:szCs w:val="24"/>
        </w:rPr>
        <w:t xml:space="preserve">- ОРКСЭ 4 класс. </w:t>
      </w:r>
      <w:r w:rsidRPr="00FF7FDC">
        <w:rPr>
          <w:rFonts w:ascii="Times New Roman" w:hAnsi="Times New Roman" w:cs="Times New Roman"/>
          <w:i/>
          <w:sz w:val="24"/>
          <w:szCs w:val="24"/>
        </w:rPr>
        <w:t>Автор: Амиров</w:t>
      </w:r>
      <w:r w:rsidRPr="00FF7F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F7FDC">
        <w:rPr>
          <w:rFonts w:ascii="Times New Roman" w:hAnsi="Times New Roman" w:cs="Times New Roman"/>
          <w:i/>
          <w:sz w:val="24"/>
          <w:szCs w:val="24"/>
        </w:rPr>
        <w:t>Р.Б.</w:t>
      </w:r>
    </w:p>
    <w:p w:rsidR="00A46190" w:rsidRDefault="00A46190" w:rsidP="00A461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190" w:rsidRDefault="00A46190" w:rsidP="00A461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6190" w:rsidRPr="00A46190" w:rsidRDefault="00A46190" w:rsidP="00A46190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A46190">
        <w:rPr>
          <w:rFonts w:ascii="Times New Roman" w:eastAsia="Calibri" w:hAnsi="Times New Roman" w:cs="Times New Roman"/>
          <w:b/>
          <w:sz w:val="24"/>
          <w:szCs w:val="24"/>
        </w:rPr>
        <w:t>Одарё</w:t>
      </w:r>
      <w:r w:rsidR="0058291F">
        <w:rPr>
          <w:rFonts w:ascii="Times New Roman" w:eastAsia="Calibri" w:hAnsi="Times New Roman" w:cs="Times New Roman"/>
          <w:b/>
          <w:sz w:val="24"/>
          <w:szCs w:val="24"/>
        </w:rPr>
        <w:t>нные дети в начальной школе 2022</w:t>
      </w:r>
      <w:r w:rsidR="00B22CA6">
        <w:rPr>
          <w:rFonts w:ascii="Times New Roman" w:eastAsia="Calibri" w:hAnsi="Times New Roman" w:cs="Times New Roman"/>
          <w:b/>
          <w:sz w:val="24"/>
          <w:szCs w:val="24"/>
        </w:rPr>
        <w:t>-2023</w:t>
      </w:r>
      <w:r w:rsidRPr="00A46190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год.</w:t>
      </w: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3"/>
        <w:gridCol w:w="992"/>
        <w:gridCol w:w="567"/>
        <w:gridCol w:w="567"/>
        <w:gridCol w:w="567"/>
        <w:gridCol w:w="567"/>
        <w:gridCol w:w="567"/>
        <w:gridCol w:w="567"/>
        <w:gridCol w:w="2126"/>
        <w:gridCol w:w="5103"/>
      </w:tblGrid>
      <w:tr w:rsidR="00A46190" w:rsidRPr="00A46190" w:rsidTr="00CA63A8">
        <w:trPr>
          <w:cantSplit/>
        </w:trPr>
        <w:tc>
          <w:tcPr>
            <w:tcW w:w="710" w:type="dxa"/>
            <w:vMerge w:val="restart"/>
            <w:vAlign w:val="center"/>
          </w:tcPr>
          <w:p w:rsidR="00A46190" w:rsidRPr="004861B2" w:rsidRDefault="00A46190" w:rsidP="004861B2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46190" w:rsidRPr="004861B2" w:rsidRDefault="00A46190" w:rsidP="004861B2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861B2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2693" w:type="dxa"/>
            <w:vMerge w:val="restart"/>
            <w:vAlign w:val="center"/>
          </w:tcPr>
          <w:p w:rsidR="00A46190" w:rsidRPr="004861B2" w:rsidRDefault="00A46190" w:rsidP="004861B2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46190" w:rsidRPr="004861B2" w:rsidRDefault="00A46190" w:rsidP="004861B2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861B2">
              <w:rPr>
                <w:rFonts w:ascii="Times New Roman" w:eastAsia="Calibri" w:hAnsi="Times New Roman" w:cs="Times New Roman"/>
                <w:b/>
              </w:rPr>
              <w:t>Фамилия Имя</w:t>
            </w:r>
          </w:p>
          <w:p w:rsidR="00A46190" w:rsidRPr="004861B2" w:rsidRDefault="00A46190" w:rsidP="004861B2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861B2">
              <w:rPr>
                <w:rFonts w:ascii="Times New Roman" w:eastAsia="Calibri" w:hAnsi="Times New Roman" w:cs="Times New Roman"/>
                <w:b/>
              </w:rPr>
              <w:t>одарённого ученика</w:t>
            </w:r>
          </w:p>
        </w:tc>
        <w:tc>
          <w:tcPr>
            <w:tcW w:w="992" w:type="dxa"/>
            <w:vMerge w:val="restart"/>
            <w:vAlign w:val="center"/>
          </w:tcPr>
          <w:p w:rsidR="00A46190" w:rsidRPr="004861B2" w:rsidRDefault="00A46190" w:rsidP="004861B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46190" w:rsidRPr="004861B2" w:rsidRDefault="00A46190" w:rsidP="004861B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861B2">
              <w:rPr>
                <w:rFonts w:ascii="Times New Roman" w:eastAsia="Calibri" w:hAnsi="Times New Roman" w:cs="Times New Roman"/>
                <w:b/>
              </w:rPr>
              <w:t>Класс</w:t>
            </w:r>
          </w:p>
        </w:tc>
        <w:tc>
          <w:tcPr>
            <w:tcW w:w="3402" w:type="dxa"/>
            <w:gridSpan w:val="6"/>
          </w:tcPr>
          <w:p w:rsidR="00A46190" w:rsidRPr="004861B2" w:rsidRDefault="00A46190" w:rsidP="004861B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861B2">
              <w:rPr>
                <w:rFonts w:ascii="Times New Roman" w:eastAsia="Calibri" w:hAnsi="Times New Roman" w:cs="Times New Roman"/>
                <w:b/>
              </w:rPr>
              <w:t>Виды  одарённости</w:t>
            </w:r>
          </w:p>
        </w:tc>
        <w:tc>
          <w:tcPr>
            <w:tcW w:w="2126" w:type="dxa"/>
            <w:vMerge w:val="restart"/>
            <w:vAlign w:val="center"/>
          </w:tcPr>
          <w:p w:rsidR="00A46190" w:rsidRPr="004861B2" w:rsidRDefault="00A46190" w:rsidP="004861B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46190" w:rsidRPr="004861B2" w:rsidRDefault="00A46190" w:rsidP="004861B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861B2">
              <w:rPr>
                <w:rFonts w:ascii="Times New Roman" w:eastAsia="Calibri" w:hAnsi="Times New Roman" w:cs="Times New Roman"/>
                <w:b/>
              </w:rPr>
              <w:t>Способности</w:t>
            </w:r>
          </w:p>
          <w:p w:rsidR="00A46190" w:rsidRPr="004861B2" w:rsidRDefault="00A46190" w:rsidP="004861B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861B2">
              <w:rPr>
                <w:rFonts w:ascii="Times New Roman" w:eastAsia="Calibri" w:hAnsi="Times New Roman" w:cs="Times New Roman"/>
                <w:b/>
              </w:rPr>
              <w:t>одарённого учащегося</w:t>
            </w:r>
          </w:p>
        </w:tc>
        <w:tc>
          <w:tcPr>
            <w:tcW w:w="5103" w:type="dxa"/>
            <w:vMerge w:val="restart"/>
            <w:vAlign w:val="center"/>
          </w:tcPr>
          <w:p w:rsidR="00A46190" w:rsidRPr="004861B2" w:rsidRDefault="00A46190" w:rsidP="004861B2">
            <w:pPr>
              <w:pStyle w:val="a4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A46190" w:rsidRPr="004861B2" w:rsidRDefault="00A46190" w:rsidP="004861B2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861B2">
              <w:rPr>
                <w:rFonts w:ascii="Times New Roman" w:eastAsia="Calibri" w:hAnsi="Times New Roman" w:cs="Times New Roman"/>
                <w:b/>
              </w:rPr>
              <w:t>Методы и формы работы</w:t>
            </w:r>
          </w:p>
          <w:p w:rsidR="00A46190" w:rsidRPr="004861B2" w:rsidRDefault="00A46190" w:rsidP="004861B2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861B2">
              <w:rPr>
                <w:rFonts w:ascii="Times New Roman" w:eastAsia="Calibri" w:hAnsi="Times New Roman" w:cs="Times New Roman"/>
                <w:b/>
              </w:rPr>
              <w:t>с одарённым</w:t>
            </w:r>
          </w:p>
          <w:p w:rsidR="00A46190" w:rsidRPr="004861B2" w:rsidRDefault="00A46190" w:rsidP="004861B2">
            <w:pPr>
              <w:pStyle w:val="a4"/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861B2">
              <w:rPr>
                <w:rFonts w:ascii="Times New Roman" w:eastAsia="Calibri" w:hAnsi="Times New Roman" w:cs="Times New Roman"/>
                <w:b/>
              </w:rPr>
              <w:t>учащимися</w:t>
            </w:r>
          </w:p>
        </w:tc>
      </w:tr>
      <w:tr w:rsidR="00A46190" w:rsidRPr="00A46190" w:rsidTr="00CA63A8">
        <w:trPr>
          <w:cantSplit/>
          <w:trHeight w:val="2091"/>
        </w:trPr>
        <w:tc>
          <w:tcPr>
            <w:tcW w:w="710" w:type="dxa"/>
            <w:vMerge/>
          </w:tcPr>
          <w:p w:rsidR="00A46190" w:rsidRPr="00A46190" w:rsidRDefault="00A46190" w:rsidP="00A461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3" w:type="dxa"/>
            <w:vMerge/>
          </w:tcPr>
          <w:p w:rsidR="00A46190" w:rsidRPr="00A46190" w:rsidRDefault="00A46190" w:rsidP="00A461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992" w:type="dxa"/>
            <w:vMerge/>
          </w:tcPr>
          <w:p w:rsidR="00A46190" w:rsidRPr="00A46190" w:rsidRDefault="00A46190" w:rsidP="00A461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67" w:type="dxa"/>
            <w:textDirection w:val="btLr"/>
          </w:tcPr>
          <w:p w:rsidR="00A46190" w:rsidRPr="00A46190" w:rsidRDefault="00A46190" w:rsidP="00A46190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6190">
              <w:rPr>
                <w:rFonts w:ascii="Times New Roman" w:eastAsia="Calibri" w:hAnsi="Times New Roman" w:cs="Times New Roman"/>
                <w:b/>
              </w:rPr>
              <w:t>явная</w:t>
            </w:r>
          </w:p>
        </w:tc>
        <w:tc>
          <w:tcPr>
            <w:tcW w:w="567" w:type="dxa"/>
            <w:textDirection w:val="btLr"/>
          </w:tcPr>
          <w:p w:rsidR="00A46190" w:rsidRPr="00A46190" w:rsidRDefault="00A46190" w:rsidP="00A46190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6190">
              <w:rPr>
                <w:rFonts w:ascii="Times New Roman" w:eastAsia="Calibri" w:hAnsi="Times New Roman" w:cs="Times New Roman"/>
                <w:b/>
              </w:rPr>
              <w:t>скрытая</w:t>
            </w:r>
          </w:p>
        </w:tc>
        <w:tc>
          <w:tcPr>
            <w:tcW w:w="567" w:type="dxa"/>
            <w:textDirection w:val="btLr"/>
          </w:tcPr>
          <w:p w:rsidR="00A46190" w:rsidRPr="00A46190" w:rsidRDefault="00A46190" w:rsidP="00A46190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6190">
              <w:rPr>
                <w:rFonts w:ascii="Times New Roman" w:eastAsia="Calibri" w:hAnsi="Times New Roman" w:cs="Times New Roman"/>
                <w:b/>
              </w:rPr>
              <w:t>интеллектуальная</w:t>
            </w:r>
          </w:p>
        </w:tc>
        <w:tc>
          <w:tcPr>
            <w:tcW w:w="567" w:type="dxa"/>
            <w:textDirection w:val="btLr"/>
          </w:tcPr>
          <w:p w:rsidR="00A46190" w:rsidRPr="00A46190" w:rsidRDefault="00A46190" w:rsidP="00A46190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6190">
              <w:rPr>
                <w:rFonts w:ascii="Times New Roman" w:eastAsia="Calibri" w:hAnsi="Times New Roman" w:cs="Times New Roman"/>
                <w:b/>
              </w:rPr>
              <w:t>специальная</w:t>
            </w:r>
          </w:p>
        </w:tc>
        <w:tc>
          <w:tcPr>
            <w:tcW w:w="567" w:type="dxa"/>
            <w:textDirection w:val="btLr"/>
          </w:tcPr>
          <w:p w:rsidR="00A46190" w:rsidRPr="00A46190" w:rsidRDefault="00A46190" w:rsidP="00A46190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6190">
              <w:rPr>
                <w:rFonts w:ascii="Times New Roman" w:eastAsia="Calibri" w:hAnsi="Times New Roman" w:cs="Times New Roman"/>
                <w:b/>
              </w:rPr>
              <w:t>ранняя</w:t>
            </w:r>
          </w:p>
        </w:tc>
        <w:tc>
          <w:tcPr>
            <w:tcW w:w="567" w:type="dxa"/>
            <w:textDirection w:val="btLr"/>
          </w:tcPr>
          <w:p w:rsidR="00A46190" w:rsidRPr="00A46190" w:rsidRDefault="00A46190" w:rsidP="00A46190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46190">
              <w:rPr>
                <w:rFonts w:ascii="Times New Roman" w:eastAsia="Calibri" w:hAnsi="Times New Roman" w:cs="Times New Roman"/>
                <w:b/>
              </w:rPr>
              <w:t>поздняя</w:t>
            </w:r>
          </w:p>
        </w:tc>
        <w:tc>
          <w:tcPr>
            <w:tcW w:w="2126" w:type="dxa"/>
            <w:vMerge/>
          </w:tcPr>
          <w:p w:rsidR="00A46190" w:rsidRPr="00A46190" w:rsidRDefault="00A46190" w:rsidP="00A461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103" w:type="dxa"/>
            <w:vMerge/>
          </w:tcPr>
          <w:p w:rsidR="00A46190" w:rsidRPr="00A46190" w:rsidRDefault="00A46190" w:rsidP="00A46190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46190" w:rsidRPr="00A46190" w:rsidTr="00CA63A8">
        <w:tc>
          <w:tcPr>
            <w:tcW w:w="710" w:type="dxa"/>
          </w:tcPr>
          <w:p w:rsidR="00A46190" w:rsidRPr="004861B2" w:rsidRDefault="00884A0C" w:rsidP="004861B2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693" w:type="dxa"/>
          </w:tcPr>
          <w:p w:rsidR="00A46190" w:rsidRPr="00A46190" w:rsidRDefault="00884A0C" w:rsidP="00A4619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Шихамматов Р.Н.</w:t>
            </w:r>
          </w:p>
        </w:tc>
        <w:tc>
          <w:tcPr>
            <w:tcW w:w="992" w:type="dxa"/>
          </w:tcPr>
          <w:p w:rsidR="00A46190" w:rsidRPr="00A46190" w:rsidRDefault="00884A0C" w:rsidP="00A46190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«г»</w:t>
            </w:r>
          </w:p>
        </w:tc>
        <w:tc>
          <w:tcPr>
            <w:tcW w:w="567" w:type="dxa"/>
          </w:tcPr>
          <w:p w:rsidR="00A46190" w:rsidRPr="004861B2" w:rsidRDefault="00884A0C" w:rsidP="004861B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+</w:t>
            </w:r>
          </w:p>
        </w:tc>
        <w:tc>
          <w:tcPr>
            <w:tcW w:w="567" w:type="dxa"/>
          </w:tcPr>
          <w:p w:rsidR="00A46190" w:rsidRPr="004861B2" w:rsidRDefault="00A46190" w:rsidP="004861B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A46190" w:rsidRPr="004861B2" w:rsidRDefault="00C963D2" w:rsidP="004861B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+</w:t>
            </w:r>
          </w:p>
        </w:tc>
        <w:tc>
          <w:tcPr>
            <w:tcW w:w="567" w:type="dxa"/>
          </w:tcPr>
          <w:p w:rsidR="00A46190" w:rsidRPr="004861B2" w:rsidRDefault="00C963D2" w:rsidP="004861B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+</w:t>
            </w:r>
          </w:p>
        </w:tc>
        <w:tc>
          <w:tcPr>
            <w:tcW w:w="567" w:type="dxa"/>
          </w:tcPr>
          <w:p w:rsidR="00A46190" w:rsidRPr="004861B2" w:rsidRDefault="00A46190" w:rsidP="004861B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A46190" w:rsidRPr="004861B2" w:rsidRDefault="00A46190" w:rsidP="004861B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126" w:type="dxa"/>
          </w:tcPr>
          <w:p w:rsidR="00A46190" w:rsidRPr="004861B2" w:rsidRDefault="00C963D2" w:rsidP="004861B2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4861B2">
              <w:rPr>
                <w:rFonts w:ascii="Times New Roman" w:eastAsia="Calibri" w:hAnsi="Times New Roman" w:cs="Times New Roman"/>
              </w:rPr>
              <w:t>Гуманитарные и математические способности</w:t>
            </w:r>
          </w:p>
        </w:tc>
        <w:tc>
          <w:tcPr>
            <w:tcW w:w="5103" w:type="dxa"/>
          </w:tcPr>
          <w:p w:rsidR="00A46190" w:rsidRPr="004861B2" w:rsidRDefault="00C963D2" w:rsidP="004861B2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4861B2">
              <w:rPr>
                <w:rFonts w:ascii="Times New Roman" w:eastAsia="Calibri" w:hAnsi="Times New Roman" w:cs="Times New Roman"/>
              </w:rPr>
              <w:t>Участвует в олимпиадах и марафонах на платформе  Учи.ру. Занимает призовые места</w:t>
            </w:r>
          </w:p>
        </w:tc>
      </w:tr>
      <w:tr w:rsidR="00C963D2" w:rsidRPr="00A46190" w:rsidTr="00CA63A8">
        <w:tc>
          <w:tcPr>
            <w:tcW w:w="710" w:type="dxa"/>
          </w:tcPr>
          <w:p w:rsidR="00C963D2" w:rsidRPr="004861B2" w:rsidRDefault="00C963D2" w:rsidP="00C963D2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693" w:type="dxa"/>
          </w:tcPr>
          <w:p w:rsidR="00C963D2" w:rsidRPr="00A46190" w:rsidRDefault="00C963D2" w:rsidP="00C963D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Гаджиева Р. Н.</w:t>
            </w:r>
          </w:p>
        </w:tc>
        <w:tc>
          <w:tcPr>
            <w:tcW w:w="992" w:type="dxa"/>
          </w:tcPr>
          <w:p w:rsidR="00C963D2" w:rsidRDefault="00C963D2" w:rsidP="00C963D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«г»</w:t>
            </w: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+</w:t>
            </w: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+</w:t>
            </w: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+</w:t>
            </w: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126" w:type="dxa"/>
          </w:tcPr>
          <w:p w:rsidR="00C963D2" w:rsidRPr="004861B2" w:rsidRDefault="00C963D2" w:rsidP="00C963D2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4861B2">
              <w:rPr>
                <w:rFonts w:ascii="Times New Roman" w:eastAsia="Calibri" w:hAnsi="Times New Roman" w:cs="Times New Roman"/>
              </w:rPr>
              <w:t>Гуманитарные и математические способности</w:t>
            </w:r>
          </w:p>
        </w:tc>
        <w:tc>
          <w:tcPr>
            <w:tcW w:w="5103" w:type="dxa"/>
          </w:tcPr>
          <w:p w:rsidR="00C963D2" w:rsidRPr="004861B2" w:rsidRDefault="00C963D2" w:rsidP="00C963D2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4861B2">
              <w:rPr>
                <w:rFonts w:ascii="Times New Roman" w:eastAsia="Calibri" w:hAnsi="Times New Roman" w:cs="Times New Roman"/>
              </w:rPr>
              <w:t>Участвует в олимпиадах и марафонах на платформе  Учи.ру. Занимает призовые места</w:t>
            </w:r>
          </w:p>
        </w:tc>
      </w:tr>
      <w:tr w:rsidR="00C963D2" w:rsidRPr="00A46190" w:rsidTr="00CA63A8">
        <w:tc>
          <w:tcPr>
            <w:tcW w:w="710" w:type="dxa"/>
          </w:tcPr>
          <w:p w:rsidR="00C963D2" w:rsidRPr="004861B2" w:rsidRDefault="00C963D2" w:rsidP="00C963D2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2693" w:type="dxa"/>
          </w:tcPr>
          <w:p w:rsidR="00C963D2" w:rsidRPr="00A46190" w:rsidRDefault="00C963D2" w:rsidP="00C963D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Абзагирова М.И.</w:t>
            </w:r>
          </w:p>
        </w:tc>
        <w:tc>
          <w:tcPr>
            <w:tcW w:w="992" w:type="dxa"/>
          </w:tcPr>
          <w:p w:rsidR="00C963D2" w:rsidRDefault="00C963D2" w:rsidP="00C963D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«г»</w:t>
            </w: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+</w:t>
            </w: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+</w:t>
            </w: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+</w:t>
            </w: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126" w:type="dxa"/>
          </w:tcPr>
          <w:p w:rsidR="00C963D2" w:rsidRPr="004861B2" w:rsidRDefault="00C963D2" w:rsidP="00C963D2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4861B2">
              <w:rPr>
                <w:rFonts w:ascii="Times New Roman" w:eastAsia="Calibri" w:hAnsi="Times New Roman" w:cs="Times New Roman"/>
              </w:rPr>
              <w:t>Поет, артистичная, красиво рисует</w:t>
            </w:r>
          </w:p>
        </w:tc>
        <w:tc>
          <w:tcPr>
            <w:tcW w:w="5103" w:type="dxa"/>
          </w:tcPr>
          <w:p w:rsidR="00C963D2" w:rsidRPr="004861B2" w:rsidRDefault="00C963D2" w:rsidP="00C963D2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4861B2">
              <w:rPr>
                <w:rFonts w:ascii="Times New Roman" w:eastAsia="Calibri" w:hAnsi="Times New Roman" w:cs="Times New Roman"/>
              </w:rPr>
              <w:t>Участвует в школьных и республиканских  мероприятиях и конкурсах</w:t>
            </w:r>
          </w:p>
        </w:tc>
      </w:tr>
      <w:tr w:rsidR="00C963D2" w:rsidRPr="00A46190" w:rsidTr="00CA63A8">
        <w:tc>
          <w:tcPr>
            <w:tcW w:w="710" w:type="dxa"/>
          </w:tcPr>
          <w:p w:rsidR="00C963D2" w:rsidRPr="004861B2" w:rsidRDefault="00C963D2" w:rsidP="00C963D2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2693" w:type="dxa"/>
          </w:tcPr>
          <w:p w:rsidR="00C963D2" w:rsidRPr="00A46190" w:rsidRDefault="00C963D2" w:rsidP="00C963D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Сулейманов С. М.</w:t>
            </w:r>
          </w:p>
        </w:tc>
        <w:tc>
          <w:tcPr>
            <w:tcW w:w="992" w:type="dxa"/>
          </w:tcPr>
          <w:p w:rsidR="00C963D2" w:rsidRDefault="00C963D2" w:rsidP="00C963D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 «г»</w:t>
            </w: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+</w:t>
            </w: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+</w:t>
            </w: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+</w:t>
            </w: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126" w:type="dxa"/>
          </w:tcPr>
          <w:p w:rsidR="00C963D2" w:rsidRPr="004861B2" w:rsidRDefault="00C963D2" w:rsidP="00C963D2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4861B2">
              <w:rPr>
                <w:rFonts w:ascii="Times New Roman" w:eastAsia="Calibri" w:hAnsi="Times New Roman" w:cs="Times New Roman"/>
              </w:rPr>
              <w:t>Поет, артистичная, красиво рисует</w:t>
            </w:r>
          </w:p>
        </w:tc>
        <w:tc>
          <w:tcPr>
            <w:tcW w:w="5103" w:type="dxa"/>
          </w:tcPr>
          <w:p w:rsidR="00C963D2" w:rsidRPr="004861B2" w:rsidRDefault="00C963D2" w:rsidP="00C963D2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4861B2">
              <w:rPr>
                <w:rFonts w:ascii="Times New Roman" w:eastAsia="Calibri" w:hAnsi="Times New Roman" w:cs="Times New Roman"/>
              </w:rPr>
              <w:t>Участвует в школьных и республиканских  мероприятиях и конкурсах</w:t>
            </w:r>
          </w:p>
        </w:tc>
      </w:tr>
      <w:tr w:rsidR="00C963D2" w:rsidRPr="00A46190" w:rsidTr="00CA63A8">
        <w:tc>
          <w:tcPr>
            <w:tcW w:w="710" w:type="dxa"/>
          </w:tcPr>
          <w:p w:rsidR="00C963D2" w:rsidRPr="004861B2" w:rsidRDefault="00C963D2" w:rsidP="00C963D2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93" w:type="dxa"/>
          </w:tcPr>
          <w:p w:rsidR="00C963D2" w:rsidRPr="00A46190" w:rsidRDefault="00C963D2" w:rsidP="00C963D2">
            <w:pPr>
              <w:rPr>
                <w:rFonts w:ascii="Times New Roman" w:eastAsia="Calibri" w:hAnsi="Times New Roman" w:cs="Times New Roman"/>
              </w:rPr>
            </w:pPr>
            <w:r w:rsidRPr="00A46190">
              <w:rPr>
                <w:rFonts w:ascii="Times New Roman" w:eastAsia="Calibri" w:hAnsi="Times New Roman" w:cs="Times New Roman"/>
              </w:rPr>
              <w:t>Яхьяева Н.З.</w:t>
            </w:r>
          </w:p>
        </w:tc>
        <w:tc>
          <w:tcPr>
            <w:tcW w:w="992" w:type="dxa"/>
          </w:tcPr>
          <w:p w:rsidR="00C963D2" w:rsidRPr="00A46190" w:rsidRDefault="00C963D2" w:rsidP="00C963D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Pr="00A46190">
              <w:rPr>
                <w:rFonts w:ascii="Times New Roman" w:eastAsia="Calibri" w:hAnsi="Times New Roman" w:cs="Times New Roman"/>
              </w:rPr>
              <w:t xml:space="preserve"> «а»</w:t>
            </w: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861B2">
              <w:rPr>
                <w:rFonts w:ascii="Times New Roman" w:eastAsia="Calibri" w:hAnsi="Times New Roman" w:cs="Times New Roman"/>
                <w:b/>
                <w:sz w:val="24"/>
              </w:rPr>
              <w:t>+</w:t>
            </w: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861B2">
              <w:rPr>
                <w:rFonts w:ascii="Times New Roman" w:eastAsia="Calibri" w:hAnsi="Times New Roman" w:cs="Times New Roman"/>
                <w:b/>
                <w:sz w:val="24"/>
              </w:rPr>
              <w:t>+</w:t>
            </w: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126" w:type="dxa"/>
          </w:tcPr>
          <w:p w:rsidR="00C963D2" w:rsidRPr="004861B2" w:rsidRDefault="00C963D2" w:rsidP="00C963D2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4861B2">
              <w:rPr>
                <w:rFonts w:ascii="Times New Roman" w:eastAsia="Calibri" w:hAnsi="Times New Roman" w:cs="Times New Roman"/>
              </w:rPr>
              <w:t>Гуманитарные и математические способности.</w:t>
            </w:r>
          </w:p>
          <w:p w:rsidR="00C963D2" w:rsidRPr="004861B2" w:rsidRDefault="00C963D2" w:rsidP="00C963D2">
            <w:pPr>
              <w:pStyle w:val="a4"/>
              <w:rPr>
                <w:rFonts w:ascii="Times New Roman" w:eastAsia="Calibri" w:hAnsi="Times New Roman" w:cs="Times New Roman"/>
              </w:rPr>
            </w:pPr>
          </w:p>
          <w:p w:rsidR="00C963D2" w:rsidRPr="004861B2" w:rsidRDefault="00C963D2" w:rsidP="00C963D2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</w:tcPr>
          <w:p w:rsidR="00C963D2" w:rsidRPr="004861B2" w:rsidRDefault="00C963D2" w:rsidP="00C963D2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4861B2">
              <w:rPr>
                <w:rFonts w:ascii="Times New Roman" w:eastAsia="Calibri" w:hAnsi="Times New Roman" w:cs="Times New Roman"/>
              </w:rPr>
              <w:t>Вы</w:t>
            </w:r>
            <w:r>
              <w:rPr>
                <w:rFonts w:ascii="Times New Roman" w:eastAsia="Calibri" w:hAnsi="Times New Roman" w:cs="Times New Roman"/>
              </w:rPr>
              <w:t>сокий уровень работоспособности</w:t>
            </w:r>
            <w:r w:rsidRPr="004861B2">
              <w:rPr>
                <w:rFonts w:ascii="Times New Roman" w:eastAsia="Calibri" w:hAnsi="Times New Roman" w:cs="Times New Roman"/>
              </w:rPr>
              <w:t>, решение дополнительных заданий на уроках (карточки).</w:t>
            </w:r>
          </w:p>
        </w:tc>
      </w:tr>
      <w:tr w:rsidR="00C963D2" w:rsidRPr="00A46190" w:rsidTr="00CA63A8">
        <w:tc>
          <w:tcPr>
            <w:tcW w:w="710" w:type="dxa"/>
          </w:tcPr>
          <w:p w:rsidR="00C963D2" w:rsidRPr="004861B2" w:rsidRDefault="00C963D2" w:rsidP="00C963D2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861B2">
              <w:rPr>
                <w:rFonts w:ascii="Times New Roman" w:eastAsia="Calibri" w:hAnsi="Times New Roman" w:cs="Times New Roman"/>
                <w:b/>
              </w:rPr>
              <w:lastRenderedPageBreak/>
              <w:t>2</w:t>
            </w:r>
          </w:p>
        </w:tc>
        <w:tc>
          <w:tcPr>
            <w:tcW w:w="2693" w:type="dxa"/>
          </w:tcPr>
          <w:p w:rsidR="00C963D2" w:rsidRPr="00A46190" w:rsidRDefault="00C963D2" w:rsidP="00C963D2">
            <w:pPr>
              <w:rPr>
                <w:rFonts w:ascii="Times New Roman" w:eastAsia="Calibri" w:hAnsi="Times New Roman" w:cs="Times New Roman"/>
              </w:rPr>
            </w:pPr>
            <w:r w:rsidRPr="00A46190">
              <w:rPr>
                <w:rFonts w:ascii="Times New Roman" w:eastAsia="Calibri" w:hAnsi="Times New Roman" w:cs="Times New Roman"/>
              </w:rPr>
              <w:t>Гаджимурзаева А.Ю.</w:t>
            </w:r>
          </w:p>
        </w:tc>
        <w:tc>
          <w:tcPr>
            <w:tcW w:w="992" w:type="dxa"/>
          </w:tcPr>
          <w:p w:rsidR="00C963D2" w:rsidRPr="00A46190" w:rsidRDefault="00C963D2" w:rsidP="00C963D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Pr="00A46190">
              <w:rPr>
                <w:rFonts w:ascii="Times New Roman" w:eastAsia="Calibri" w:hAnsi="Times New Roman" w:cs="Times New Roman"/>
              </w:rPr>
              <w:t xml:space="preserve"> «б»</w:t>
            </w: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861B2">
              <w:rPr>
                <w:rFonts w:ascii="Times New Roman" w:eastAsia="Calibri" w:hAnsi="Times New Roman" w:cs="Times New Roman"/>
                <w:b/>
                <w:sz w:val="24"/>
              </w:rPr>
              <w:t>+</w:t>
            </w: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861B2">
              <w:rPr>
                <w:rFonts w:ascii="Times New Roman" w:eastAsia="Calibri" w:hAnsi="Times New Roman" w:cs="Times New Roman"/>
                <w:b/>
                <w:sz w:val="24"/>
              </w:rPr>
              <w:t>+</w:t>
            </w: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861B2">
              <w:rPr>
                <w:rFonts w:ascii="Times New Roman" w:eastAsia="Calibri" w:hAnsi="Times New Roman" w:cs="Times New Roman"/>
                <w:b/>
                <w:sz w:val="24"/>
              </w:rPr>
              <w:t>+</w:t>
            </w: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861B2">
              <w:rPr>
                <w:rFonts w:ascii="Times New Roman" w:eastAsia="Calibri" w:hAnsi="Times New Roman" w:cs="Times New Roman"/>
                <w:b/>
                <w:sz w:val="24"/>
              </w:rPr>
              <w:t>+</w:t>
            </w: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126" w:type="dxa"/>
          </w:tcPr>
          <w:p w:rsidR="00C963D2" w:rsidRPr="004861B2" w:rsidRDefault="00C963D2" w:rsidP="00C963D2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4861B2">
              <w:rPr>
                <w:rFonts w:ascii="Times New Roman" w:eastAsia="Calibri" w:hAnsi="Times New Roman" w:cs="Times New Roman"/>
              </w:rPr>
              <w:t>Педагогические и творческие способности .</w:t>
            </w:r>
          </w:p>
          <w:p w:rsidR="00C963D2" w:rsidRPr="004861B2" w:rsidRDefault="00C963D2" w:rsidP="00C963D2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</w:tcPr>
          <w:p w:rsidR="00C963D2" w:rsidRPr="004861B2" w:rsidRDefault="00C963D2" w:rsidP="00C963D2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4861B2">
              <w:rPr>
                <w:rFonts w:ascii="Times New Roman" w:eastAsia="Calibri" w:hAnsi="Times New Roman" w:cs="Times New Roman"/>
              </w:rPr>
              <w:t>Участие в  Республиканском конкурсе моделей, заняла 1 место. Участвует в олимпиадах и марафонах на платформе  Учи.ру. Занимает призовые места.</w:t>
            </w:r>
          </w:p>
        </w:tc>
      </w:tr>
      <w:tr w:rsidR="00C963D2" w:rsidRPr="00A46190" w:rsidTr="00CA63A8">
        <w:tc>
          <w:tcPr>
            <w:tcW w:w="710" w:type="dxa"/>
          </w:tcPr>
          <w:p w:rsidR="00C963D2" w:rsidRPr="004861B2" w:rsidRDefault="00C963D2" w:rsidP="00C963D2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861B2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2693" w:type="dxa"/>
          </w:tcPr>
          <w:p w:rsidR="00C963D2" w:rsidRPr="00A46190" w:rsidRDefault="00C963D2" w:rsidP="00C963D2">
            <w:pPr>
              <w:rPr>
                <w:rFonts w:ascii="Times New Roman" w:eastAsia="Calibri" w:hAnsi="Times New Roman" w:cs="Times New Roman"/>
              </w:rPr>
            </w:pPr>
            <w:r w:rsidRPr="00A46190">
              <w:rPr>
                <w:rFonts w:ascii="Times New Roman" w:eastAsia="Calibri" w:hAnsi="Times New Roman" w:cs="Times New Roman"/>
              </w:rPr>
              <w:t>Абзагирова Я.П.</w:t>
            </w:r>
          </w:p>
        </w:tc>
        <w:tc>
          <w:tcPr>
            <w:tcW w:w="992" w:type="dxa"/>
          </w:tcPr>
          <w:p w:rsidR="00C963D2" w:rsidRPr="00A46190" w:rsidRDefault="00C963D2" w:rsidP="00C963D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Pr="00A46190">
              <w:rPr>
                <w:rFonts w:ascii="Times New Roman" w:eastAsia="Calibri" w:hAnsi="Times New Roman" w:cs="Times New Roman"/>
              </w:rPr>
              <w:t xml:space="preserve"> «б»</w:t>
            </w: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861B2">
              <w:rPr>
                <w:rFonts w:ascii="Times New Roman" w:eastAsia="Calibri" w:hAnsi="Times New Roman" w:cs="Times New Roman"/>
                <w:b/>
                <w:sz w:val="24"/>
              </w:rPr>
              <w:t>+</w:t>
            </w: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861B2">
              <w:rPr>
                <w:rFonts w:ascii="Times New Roman" w:eastAsia="Calibri" w:hAnsi="Times New Roman" w:cs="Times New Roman"/>
                <w:b/>
                <w:sz w:val="24"/>
              </w:rPr>
              <w:t>+</w:t>
            </w: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861B2">
              <w:rPr>
                <w:rFonts w:ascii="Times New Roman" w:eastAsia="Calibri" w:hAnsi="Times New Roman" w:cs="Times New Roman"/>
                <w:b/>
                <w:sz w:val="24"/>
              </w:rPr>
              <w:t>+</w:t>
            </w: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861B2">
              <w:rPr>
                <w:rFonts w:ascii="Times New Roman" w:eastAsia="Calibri" w:hAnsi="Times New Roman" w:cs="Times New Roman"/>
                <w:b/>
                <w:sz w:val="24"/>
              </w:rPr>
              <w:t>+</w:t>
            </w: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126" w:type="dxa"/>
          </w:tcPr>
          <w:p w:rsidR="00C963D2" w:rsidRPr="004861B2" w:rsidRDefault="00C963D2" w:rsidP="00C963D2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4861B2">
              <w:rPr>
                <w:rFonts w:ascii="Times New Roman" w:eastAsia="Calibri" w:hAnsi="Times New Roman" w:cs="Times New Roman"/>
              </w:rPr>
              <w:t>Творческие способности.</w:t>
            </w:r>
          </w:p>
          <w:p w:rsidR="00C963D2" w:rsidRPr="004861B2" w:rsidRDefault="00C963D2" w:rsidP="00C963D2">
            <w:pPr>
              <w:pStyle w:val="a4"/>
              <w:rPr>
                <w:rFonts w:ascii="Times New Roman" w:eastAsia="Calibri" w:hAnsi="Times New Roman" w:cs="Times New Roman"/>
              </w:rPr>
            </w:pPr>
          </w:p>
          <w:p w:rsidR="00C963D2" w:rsidRPr="004861B2" w:rsidRDefault="00C963D2" w:rsidP="00C963D2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</w:tcPr>
          <w:p w:rsidR="00C963D2" w:rsidRPr="004861B2" w:rsidRDefault="00C963D2" w:rsidP="00C963D2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4861B2">
              <w:rPr>
                <w:rFonts w:ascii="Times New Roman" w:eastAsia="Calibri" w:hAnsi="Times New Roman" w:cs="Times New Roman"/>
              </w:rPr>
              <w:t>Участие в конкурсе чтецов. Хорошо рисует.</w:t>
            </w:r>
          </w:p>
        </w:tc>
      </w:tr>
      <w:tr w:rsidR="00C963D2" w:rsidRPr="00A46190" w:rsidTr="00CA63A8">
        <w:tc>
          <w:tcPr>
            <w:tcW w:w="710" w:type="dxa"/>
          </w:tcPr>
          <w:p w:rsidR="00C963D2" w:rsidRPr="004861B2" w:rsidRDefault="00C963D2" w:rsidP="00C963D2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861B2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2693" w:type="dxa"/>
          </w:tcPr>
          <w:p w:rsidR="00C963D2" w:rsidRPr="00A46190" w:rsidRDefault="00C963D2" w:rsidP="00C963D2">
            <w:pPr>
              <w:rPr>
                <w:rFonts w:ascii="Times New Roman" w:eastAsia="Calibri" w:hAnsi="Times New Roman" w:cs="Times New Roman"/>
              </w:rPr>
            </w:pPr>
            <w:r w:rsidRPr="00A46190">
              <w:rPr>
                <w:rFonts w:ascii="Times New Roman" w:eastAsia="Calibri" w:hAnsi="Times New Roman" w:cs="Times New Roman"/>
              </w:rPr>
              <w:t>Уразаева У.А.</w:t>
            </w:r>
          </w:p>
        </w:tc>
        <w:tc>
          <w:tcPr>
            <w:tcW w:w="992" w:type="dxa"/>
          </w:tcPr>
          <w:p w:rsidR="00C963D2" w:rsidRPr="00A46190" w:rsidRDefault="00C963D2" w:rsidP="00C963D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Pr="00A46190">
              <w:rPr>
                <w:rFonts w:ascii="Times New Roman" w:eastAsia="Calibri" w:hAnsi="Times New Roman" w:cs="Times New Roman"/>
              </w:rPr>
              <w:t xml:space="preserve"> «в»</w:t>
            </w: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861B2">
              <w:rPr>
                <w:rFonts w:ascii="Times New Roman" w:eastAsia="Calibri" w:hAnsi="Times New Roman" w:cs="Times New Roman"/>
                <w:b/>
                <w:sz w:val="24"/>
              </w:rPr>
              <w:t>+</w:t>
            </w: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861B2">
              <w:rPr>
                <w:rFonts w:ascii="Times New Roman" w:eastAsia="Calibri" w:hAnsi="Times New Roman" w:cs="Times New Roman"/>
                <w:b/>
                <w:sz w:val="24"/>
              </w:rPr>
              <w:t>+</w:t>
            </w: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861B2">
              <w:rPr>
                <w:rFonts w:ascii="Times New Roman" w:eastAsia="Calibri" w:hAnsi="Times New Roman" w:cs="Times New Roman"/>
                <w:b/>
                <w:sz w:val="24"/>
              </w:rPr>
              <w:t>+</w:t>
            </w: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861B2">
              <w:rPr>
                <w:rFonts w:ascii="Times New Roman" w:eastAsia="Calibri" w:hAnsi="Times New Roman" w:cs="Times New Roman"/>
                <w:b/>
                <w:sz w:val="24"/>
              </w:rPr>
              <w:t>+</w:t>
            </w: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126" w:type="dxa"/>
          </w:tcPr>
          <w:p w:rsidR="00C963D2" w:rsidRPr="004861B2" w:rsidRDefault="00C963D2" w:rsidP="00C963D2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4861B2">
              <w:rPr>
                <w:rFonts w:ascii="Times New Roman" w:eastAsia="Calibri" w:hAnsi="Times New Roman" w:cs="Times New Roman"/>
              </w:rPr>
              <w:t>Поет, артистичная, красиво рисует</w:t>
            </w:r>
          </w:p>
        </w:tc>
        <w:tc>
          <w:tcPr>
            <w:tcW w:w="5103" w:type="dxa"/>
          </w:tcPr>
          <w:p w:rsidR="00C963D2" w:rsidRPr="004861B2" w:rsidRDefault="00C963D2" w:rsidP="00C963D2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4861B2">
              <w:rPr>
                <w:rFonts w:ascii="Times New Roman" w:eastAsia="Calibri" w:hAnsi="Times New Roman" w:cs="Times New Roman"/>
              </w:rPr>
              <w:t>Участвует в школьных и республиканских  мероприятиях и конкурсах.</w:t>
            </w:r>
          </w:p>
        </w:tc>
      </w:tr>
      <w:tr w:rsidR="00C963D2" w:rsidRPr="00A46190" w:rsidTr="00CA63A8">
        <w:tc>
          <w:tcPr>
            <w:tcW w:w="710" w:type="dxa"/>
          </w:tcPr>
          <w:p w:rsidR="00C963D2" w:rsidRPr="004861B2" w:rsidRDefault="00C963D2" w:rsidP="00C963D2">
            <w:pPr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4861B2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2693" w:type="dxa"/>
          </w:tcPr>
          <w:p w:rsidR="00C963D2" w:rsidRPr="00A46190" w:rsidRDefault="00C963D2" w:rsidP="00C963D2">
            <w:pPr>
              <w:rPr>
                <w:rFonts w:ascii="Times New Roman" w:eastAsia="Calibri" w:hAnsi="Times New Roman" w:cs="Times New Roman"/>
              </w:rPr>
            </w:pPr>
            <w:r w:rsidRPr="00A46190">
              <w:rPr>
                <w:rFonts w:ascii="Times New Roman" w:eastAsia="Calibri" w:hAnsi="Times New Roman" w:cs="Times New Roman"/>
              </w:rPr>
              <w:t>Абакаргаджиева Ш.А.</w:t>
            </w:r>
          </w:p>
        </w:tc>
        <w:tc>
          <w:tcPr>
            <w:tcW w:w="992" w:type="dxa"/>
          </w:tcPr>
          <w:p w:rsidR="00C963D2" w:rsidRPr="00A46190" w:rsidRDefault="00C963D2" w:rsidP="00C963D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Pr="00A46190">
              <w:rPr>
                <w:rFonts w:ascii="Times New Roman" w:eastAsia="Calibri" w:hAnsi="Times New Roman" w:cs="Times New Roman"/>
              </w:rPr>
              <w:t xml:space="preserve"> «г»</w:t>
            </w: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861B2">
              <w:rPr>
                <w:rFonts w:ascii="Times New Roman" w:eastAsia="Calibri" w:hAnsi="Times New Roman" w:cs="Times New Roman"/>
                <w:b/>
                <w:sz w:val="24"/>
              </w:rPr>
              <w:t>+</w:t>
            </w: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861B2">
              <w:rPr>
                <w:rFonts w:ascii="Times New Roman" w:eastAsia="Calibri" w:hAnsi="Times New Roman" w:cs="Times New Roman"/>
                <w:b/>
                <w:sz w:val="24"/>
              </w:rPr>
              <w:t>+</w:t>
            </w: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861B2">
              <w:rPr>
                <w:rFonts w:ascii="Times New Roman" w:eastAsia="Calibri" w:hAnsi="Times New Roman" w:cs="Times New Roman"/>
                <w:b/>
                <w:sz w:val="24"/>
              </w:rPr>
              <w:t>+</w:t>
            </w: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861B2">
              <w:rPr>
                <w:rFonts w:ascii="Times New Roman" w:eastAsia="Calibri" w:hAnsi="Times New Roman" w:cs="Times New Roman"/>
                <w:b/>
                <w:sz w:val="24"/>
              </w:rPr>
              <w:t>+</w:t>
            </w: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126" w:type="dxa"/>
          </w:tcPr>
          <w:p w:rsidR="00C963D2" w:rsidRPr="004861B2" w:rsidRDefault="00C963D2" w:rsidP="00C963D2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4861B2">
              <w:rPr>
                <w:rFonts w:ascii="Times New Roman" w:eastAsia="Calibri" w:hAnsi="Times New Roman" w:cs="Times New Roman"/>
              </w:rPr>
              <w:t>Творческие способности (поет, артистичная, красиво рисует).</w:t>
            </w:r>
          </w:p>
        </w:tc>
        <w:tc>
          <w:tcPr>
            <w:tcW w:w="5103" w:type="dxa"/>
          </w:tcPr>
          <w:p w:rsidR="00C963D2" w:rsidRPr="004861B2" w:rsidRDefault="00C963D2" w:rsidP="00C963D2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4861B2">
              <w:rPr>
                <w:rFonts w:ascii="Times New Roman" w:eastAsia="Calibri" w:hAnsi="Times New Roman" w:cs="Times New Roman"/>
              </w:rPr>
              <w:t>Вы</w:t>
            </w:r>
            <w:r>
              <w:rPr>
                <w:rFonts w:ascii="Times New Roman" w:eastAsia="Calibri" w:hAnsi="Times New Roman" w:cs="Times New Roman"/>
              </w:rPr>
              <w:t>сокий уровень работоспособности</w:t>
            </w:r>
            <w:r w:rsidRPr="004861B2">
              <w:rPr>
                <w:rFonts w:ascii="Times New Roman" w:eastAsia="Calibri" w:hAnsi="Times New Roman" w:cs="Times New Roman"/>
              </w:rPr>
              <w:t>, решение дополнительных заданий на уроках (карточки).</w:t>
            </w:r>
          </w:p>
        </w:tc>
      </w:tr>
      <w:tr w:rsidR="00C963D2" w:rsidRPr="00A46190" w:rsidTr="00CA63A8">
        <w:tc>
          <w:tcPr>
            <w:tcW w:w="710" w:type="dxa"/>
          </w:tcPr>
          <w:p w:rsidR="00C963D2" w:rsidRPr="004861B2" w:rsidRDefault="00C963D2" w:rsidP="00C963D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2693" w:type="dxa"/>
          </w:tcPr>
          <w:p w:rsidR="00C963D2" w:rsidRPr="00A46190" w:rsidRDefault="00C963D2" w:rsidP="00C963D2">
            <w:pPr>
              <w:rPr>
                <w:rFonts w:ascii="Times New Roman" w:eastAsia="Calibri" w:hAnsi="Times New Roman" w:cs="Times New Roman"/>
              </w:rPr>
            </w:pPr>
            <w:r w:rsidRPr="00A46190">
              <w:rPr>
                <w:rFonts w:ascii="Times New Roman" w:eastAsia="Calibri" w:hAnsi="Times New Roman" w:cs="Times New Roman"/>
              </w:rPr>
              <w:t>Умарова А.М.</w:t>
            </w:r>
          </w:p>
        </w:tc>
        <w:tc>
          <w:tcPr>
            <w:tcW w:w="992" w:type="dxa"/>
          </w:tcPr>
          <w:p w:rsidR="00C963D2" w:rsidRPr="00A46190" w:rsidRDefault="00C963D2" w:rsidP="00C963D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Pr="00A46190">
              <w:rPr>
                <w:rFonts w:ascii="Times New Roman" w:eastAsia="Calibri" w:hAnsi="Times New Roman" w:cs="Times New Roman"/>
              </w:rPr>
              <w:t xml:space="preserve"> «г»</w:t>
            </w: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861B2">
              <w:rPr>
                <w:rFonts w:ascii="Times New Roman" w:eastAsia="Calibri" w:hAnsi="Times New Roman" w:cs="Times New Roman"/>
                <w:b/>
                <w:sz w:val="24"/>
              </w:rPr>
              <w:t>+</w:t>
            </w: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861B2">
              <w:rPr>
                <w:rFonts w:ascii="Times New Roman" w:eastAsia="Calibri" w:hAnsi="Times New Roman" w:cs="Times New Roman"/>
                <w:b/>
                <w:sz w:val="24"/>
              </w:rPr>
              <w:t>+</w:t>
            </w: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4861B2">
              <w:rPr>
                <w:rFonts w:ascii="Times New Roman" w:eastAsia="Calibri" w:hAnsi="Times New Roman" w:cs="Times New Roman"/>
                <w:b/>
                <w:sz w:val="24"/>
              </w:rPr>
              <w:t>+</w:t>
            </w:r>
          </w:p>
        </w:tc>
        <w:tc>
          <w:tcPr>
            <w:tcW w:w="567" w:type="dxa"/>
          </w:tcPr>
          <w:p w:rsidR="00C963D2" w:rsidRPr="004861B2" w:rsidRDefault="00C963D2" w:rsidP="00C963D2">
            <w:pPr>
              <w:spacing w:line="480" w:lineRule="auto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2126" w:type="dxa"/>
          </w:tcPr>
          <w:p w:rsidR="00C963D2" w:rsidRPr="004861B2" w:rsidRDefault="00C963D2" w:rsidP="00C963D2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4861B2">
              <w:rPr>
                <w:rFonts w:ascii="Times New Roman" w:eastAsia="Calibri" w:hAnsi="Times New Roman" w:cs="Times New Roman"/>
              </w:rPr>
              <w:t>Гуманитарные и математические способности.</w:t>
            </w:r>
          </w:p>
          <w:p w:rsidR="00C963D2" w:rsidRPr="004861B2" w:rsidRDefault="00C963D2" w:rsidP="00C963D2">
            <w:pPr>
              <w:pStyle w:val="a4"/>
              <w:rPr>
                <w:rFonts w:ascii="Times New Roman" w:eastAsia="Calibri" w:hAnsi="Times New Roman" w:cs="Times New Roman"/>
              </w:rPr>
            </w:pPr>
          </w:p>
          <w:p w:rsidR="00C963D2" w:rsidRPr="004861B2" w:rsidRDefault="00C963D2" w:rsidP="00C963D2">
            <w:pPr>
              <w:pStyle w:val="a4"/>
              <w:rPr>
                <w:rFonts w:ascii="Times New Roman" w:eastAsia="Calibri" w:hAnsi="Times New Roman" w:cs="Times New Roman"/>
              </w:rPr>
            </w:pPr>
          </w:p>
          <w:p w:rsidR="00C963D2" w:rsidRPr="004861B2" w:rsidRDefault="00C963D2" w:rsidP="00C963D2">
            <w:pPr>
              <w:pStyle w:val="a4"/>
              <w:rPr>
                <w:rFonts w:ascii="Times New Roman" w:eastAsia="Calibri" w:hAnsi="Times New Roman" w:cs="Times New Roman"/>
              </w:rPr>
            </w:pPr>
          </w:p>
          <w:p w:rsidR="00C963D2" w:rsidRPr="004861B2" w:rsidRDefault="00C963D2" w:rsidP="00C963D2">
            <w:pPr>
              <w:pStyle w:val="a4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103" w:type="dxa"/>
          </w:tcPr>
          <w:p w:rsidR="00C963D2" w:rsidRPr="004861B2" w:rsidRDefault="00C963D2" w:rsidP="00C963D2">
            <w:pPr>
              <w:pStyle w:val="a4"/>
              <w:rPr>
                <w:rFonts w:ascii="Times New Roman" w:eastAsia="Calibri" w:hAnsi="Times New Roman" w:cs="Times New Roman"/>
              </w:rPr>
            </w:pPr>
            <w:r w:rsidRPr="004861B2">
              <w:rPr>
                <w:rFonts w:ascii="Times New Roman" w:eastAsia="Calibri" w:hAnsi="Times New Roman" w:cs="Times New Roman"/>
              </w:rPr>
              <w:t>Вы</w:t>
            </w:r>
            <w:r>
              <w:rPr>
                <w:rFonts w:ascii="Times New Roman" w:eastAsia="Calibri" w:hAnsi="Times New Roman" w:cs="Times New Roman"/>
              </w:rPr>
              <w:t>сокий уровень работоспособности</w:t>
            </w:r>
            <w:r w:rsidRPr="004861B2">
              <w:rPr>
                <w:rFonts w:ascii="Times New Roman" w:eastAsia="Calibri" w:hAnsi="Times New Roman" w:cs="Times New Roman"/>
              </w:rPr>
              <w:t>, решение дополнительных заданий на уроках (карточки).</w:t>
            </w:r>
          </w:p>
        </w:tc>
      </w:tr>
    </w:tbl>
    <w:p w:rsidR="00A46190" w:rsidRDefault="00A46190" w:rsidP="00A46190">
      <w:pPr>
        <w:rPr>
          <w:rFonts w:ascii="Calibri" w:eastAsia="Calibri" w:hAnsi="Calibri" w:cs="Times New Roman"/>
          <w:sz w:val="28"/>
        </w:rPr>
      </w:pPr>
    </w:p>
    <w:p w:rsidR="004861B2" w:rsidRDefault="004861B2" w:rsidP="00A46190">
      <w:pPr>
        <w:pStyle w:val="a3"/>
        <w:ind w:left="720"/>
        <w:rPr>
          <w:b/>
          <w:sz w:val="24"/>
          <w:szCs w:val="24"/>
        </w:rPr>
      </w:pPr>
    </w:p>
    <w:p w:rsidR="004861B2" w:rsidRDefault="004861B2" w:rsidP="00A46190">
      <w:pPr>
        <w:pStyle w:val="a3"/>
        <w:ind w:left="720"/>
        <w:rPr>
          <w:b/>
          <w:sz w:val="24"/>
          <w:szCs w:val="24"/>
        </w:rPr>
      </w:pPr>
    </w:p>
    <w:p w:rsidR="004861B2" w:rsidRDefault="004861B2" w:rsidP="00A46190">
      <w:pPr>
        <w:pStyle w:val="a3"/>
        <w:ind w:left="720"/>
        <w:rPr>
          <w:b/>
          <w:sz w:val="24"/>
          <w:szCs w:val="24"/>
        </w:rPr>
      </w:pPr>
    </w:p>
    <w:p w:rsidR="004861B2" w:rsidRDefault="004861B2" w:rsidP="00A46190">
      <w:pPr>
        <w:pStyle w:val="a3"/>
        <w:ind w:left="720"/>
        <w:rPr>
          <w:b/>
          <w:sz w:val="24"/>
          <w:szCs w:val="24"/>
        </w:rPr>
      </w:pPr>
    </w:p>
    <w:p w:rsidR="004861B2" w:rsidRDefault="004861B2" w:rsidP="00A46190">
      <w:pPr>
        <w:pStyle w:val="a3"/>
        <w:ind w:left="720"/>
        <w:rPr>
          <w:b/>
          <w:sz w:val="24"/>
          <w:szCs w:val="24"/>
        </w:rPr>
      </w:pPr>
    </w:p>
    <w:p w:rsidR="00A23945" w:rsidRDefault="00A23945" w:rsidP="004861B2">
      <w:pPr>
        <w:pStyle w:val="a3"/>
        <w:spacing w:line="360" w:lineRule="auto"/>
        <w:ind w:left="720"/>
        <w:rPr>
          <w:b/>
          <w:sz w:val="24"/>
          <w:szCs w:val="24"/>
        </w:rPr>
      </w:pPr>
    </w:p>
    <w:p w:rsidR="00A23945" w:rsidRDefault="00A23945" w:rsidP="004861B2">
      <w:pPr>
        <w:pStyle w:val="a3"/>
        <w:spacing w:line="360" w:lineRule="auto"/>
        <w:ind w:left="720"/>
        <w:rPr>
          <w:b/>
          <w:sz w:val="24"/>
          <w:szCs w:val="24"/>
        </w:rPr>
      </w:pPr>
    </w:p>
    <w:p w:rsidR="00A23945" w:rsidRDefault="00A23945" w:rsidP="004861B2">
      <w:pPr>
        <w:pStyle w:val="a3"/>
        <w:spacing w:line="360" w:lineRule="auto"/>
        <w:ind w:left="720"/>
        <w:rPr>
          <w:b/>
          <w:sz w:val="24"/>
          <w:szCs w:val="24"/>
        </w:rPr>
      </w:pPr>
    </w:p>
    <w:p w:rsidR="00A23945" w:rsidRDefault="00A23945" w:rsidP="004861B2">
      <w:pPr>
        <w:pStyle w:val="a3"/>
        <w:spacing w:line="360" w:lineRule="auto"/>
        <w:ind w:left="720"/>
        <w:rPr>
          <w:b/>
          <w:sz w:val="24"/>
          <w:szCs w:val="24"/>
        </w:rPr>
      </w:pPr>
    </w:p>
    <w:p w:rsidR="00A23945" w:rsidRDefault="00A23945" w:rsidP="004861B2">
      <w:pPr>
        <w:pStyle w:val="a3"/>
        <w:spacing w:line="360" w:lineRule="auto"/>
        <w:ind w:left="720"/>
        <w:rPr>
          <w:b/>
          <w:sz w:val="24"/>
          <w:szCs w:val="24"/>
        </w:rPr>
      </w:pPr>
    </w:p>
    <w:p w:rsidR="00A46190" w:rsidRDefault="00A46190" w:rsidP="004861B2">
      <w:pPr>
        <w:pStyle w:val="a3"/>
        <w:spacing w:line="360" w:lineRule="auto"/>
        <w:ind w:left="72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>5.</w:t>
      </w:r>
      <w:r w:rsidR="004861B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Анализы мон</w:t>
      </w:r>
      <w:r w:rsidR="004861B2">
        <w:rPr>
          <w:b/>
          <w:sz w:val="24"/>
          <w:szCs w:val="24"/>
        </w:rPr>
        <w:t xml:space="preserve">иторингов </w:t>
      </w:r>
      <w:r w:rsidRPr="00270D0E">
        <w:rPr>
          <w:b/>
          <w:bCs/>
          <w:sz w:val="24"/>
          <w:szCs w:val="24"/>
        </w:rPr>
        <w:t>по итогам выполнения контрольных работ по математике,</w:t>
      </w:r>
      <w:r w:rsidR="004861B2">
        <w:rPr>
          <w:b/>
          <w:bCs/>
          <w:sz w:val="24"/>
          <w:szCs w:val="24"/>
        </w:rPr>
        <w:t xml:space="preserve"> </w:t>
      </w:r>
      <w:r w:rsidRPr="00270D0E">
        <w:rPr>
          <w:b/>
          <w:bCs/>
          <w:sz w:val="24"/>
          <w:szCs w:val="24"/>
        </w:rPr>
        <w:t xml:space="preserve">русскому и родному языку </w:t>
      </w:r>
      <w:r w:rsidR="00C963D2">
        <w:rPr>
          <w:b/>
          <w:bCs/>
          <w:sz w:val="24"/>
          <w:szCs w:val="24"/>
        </w:rPr>
        <w:t>в 2-4 классах за 2 четверть 2022</w:t>
      </w:r>
      <w:r w:rsidRPr="00270D0E">
        <w:rPr>
          <w:b/>
          <w:bCs/>
          <w:sz w:val="24"/>
          <w:szCs w:val="24"/>
        </w:rPr>
        <w:t>г.</w:t>
      </w:r>
    </w:p>
    <w:p w:rsidR="004861B2" w:rsidRPr="004861B2" w:rsidRDefault="004861B2" w:rsidP="004861B2">
      <w:pPr>
        <w:pStyle w:val="a3"/>
        <w:ind w:left="720"/>
        <w:rPr>
          <w:b/>
          <w:sz w:val="24"/>
          <w:szCs w:val="24"/>
        </w:rPr>
      </w:pPr>
    </w:p>
    <w:p w:rsidR="00A46190" w:rsidRPr="004861B2" w:rsidRDefault="00A46190" w:rsidP="000A5B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61B2">
        <w:rPr>
          <w:rFonts w:ascii="Times New Roman" w:hAnsi="Times New Roman" w:cs="Times New Roman"/>
          <w:sz w:val="24"/>
          <w:szCs w:val="24"/>
        </w:rPr>
        <w:t xml:space="preserve">       В соответствии с планом  внутри</w:t>
      </w:r>
      <w:r w:rsidR="00C963D2">
        <w:rPr>
          <w:rFonts w:ascii="Times New Roman" w:hAnsi="Times New Roman" w:cs="Times New Roman"/>
          <w:sz w:val="24"/>
          <w:szCs w:val="24"/>
        </w:rPr>
        <w:t xml:space="preserve"> </w:t>
      </w:r>
      <w:r w:rsidRPr="004861B2">
        <w:rPr>
          <w:rFonts w:ascii="Times New Roman" w:hAnsi="Times New Roman" w:cs="Times New Roman"/>
          <w:sz w:val="24"/>
          <w:szCs w:val="24"/>
        </w:rPr>
        <w:t>школьного контроля  и требованиями ФГОС НОО в</w:t>
      </w:r>
      <w:r w:rsidR="00C963D2">
        <w:rPr>
          <w:rFonts w:ascii="Times New Roman" w:hAnsi="Times New Roman" w:cs="Times New Roman"/>
          <w:sz w:val="24"/>
          <w:szCs w:val="24"/>
        </w:rPr>
        <w:t xml:space="preserve"> период  с 21 по 25 декабря 2022</w:t>
      </w:r>
      <w:r w:rsidRPr="004861B2">
        <w:rPr>
          <w:rFonts w:ascii="Times New Roman" w:hAnsi="Times New Roman" w:cs="Times New Roman"/>
          <w:sz w:val="24"/>
          <w:szCs w:val="24"/>
        </w:rPr>
        <w:t xml:space="preserve"> года  в 2-4  классах были проведены итоговые контрольные работы по математике, русскому языку, родному языку.</w:t>
      </w:r>
    </w:p>
    <w:p w:rsidR="00A46190" w:rsidRPr="004861B2" w:rsidRDefault="00A46190" w:rsidP="000A5B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61B2">
        <w:rPr>
          <w:rFonts w:ascii="Times New Roman" w:hAnsi="Times New Roman" w:cs="Times New Roman"/>
          <w:b/>
          <w:bCs/>
          <w:sz w:val="24"/>
          <w:szCs w:val="24"/>
        </w:rPr>
        <w:t>Цели  работ – </w:t>
      </w:r>
      <w:r w:rsidRPr="004861B2">
        <w:rPr>
          <w:rFonts w:ascii="Times New Roman" w:hAnsi="Times New Roman" w:cs="Times New Roman"/>
          <w:sz w:val="24"/>
          <w:szCs w:val="24"/>
        </w:rPr>
        <w:t>определить уровень  сфор</w:t>
      </w:r>
      <w:r w:rsidR="00C963D2">
        <w:rPr>
          <w:rFonts w:ascii="Times New Roman" w:hAnsi="Times New Roman" w:cs="Times New Roman"/>
          <w:sz w:val="24"/>
          <w:szCs w:val="24"/>
        </w:rPr>
        <w:t>мированности   мета</w:t>
      </w:r>
      <w:r w:rsidRPr="004861B2">
        <w:rPr>
          <w:rFonts w:ascii="Times New Roman" w:hAnsi="Times New Roman" w:cs="Times New Roman"/>
          <w:sz w:val="24"/>
          <w:szCs w:val="24"/>
        </w:rPr>
        <w:t xml:space="preserve">предметных  результатов у учащихся начальной школы    по итогам освоения программы за 2 четверть.  </w:t>
      </w:r>
    </w:p>
    <w:p w:rsidR="00A46190" w:rsidRPr="004861B2" w:rsidRDefault="00A46190" w:rsidP="000A5B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61B2">
        <w:rPr>
          <w:rFonts w:ascii="Times New Roman" w:hAnsi="Times New Roman" w:cs="Times New Roman"/>
          <w:sz w:val="24"/>
          <w:szCs w:val="24"/>
        </w:rPr>
        <w:t>Одним из инструментов оценки  результатов на ступени начального общего образования является контрольная работа. Контрольная письменная работа позволяет установить уровень овладения ключевыми умениями ( умение работать с текстом, понимать и выполнять инструкции), позволяющими успешно продвигаться в освоении учебного материала на следующем этапе обучения.</w:t>
      </w:r>
    </w:p>
    <w:p w:rsidR="00A46190" w:rsidRPr="004861B2" w:rsidRDefault="00A46190" w:rsidP="000A5BBB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861B2">
        <w:rPr>
          <w:rFonts w:ascii="Times New Roman" w:hAnsi="Times New Roman" w:cs="Times New Roman"/>
          <w:sz w:val="24"/>
          <w:szCs w:val="24"/>
        </w:rPr>
        <w:t xml:space="preserve"> </w:t>
      </w:r>
      <w:r w:rsidRPr="004861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Результаты срезов работ: (таблицы)</w:t>
      </w:r>
    </w:p>
    <w:p w:rsidR="00A46190" w:rsidRPr="004861B2" w:rsidRDefault="00A46190" w:rsidP="000A5B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61B2">
        <w:rPr>
          <w:rFonts w:ascii="Times New Roman" w:hAnsi="Times New Roman" w:cs="Times New Roman"/>
          <w:sz w:val="24"/>
          <w:szCs w:val="24"/>
        </w:rPr>
        <w:t>- успеваемость по математике в среднем составила  85% по сравнению с результатами входной контрольной работы  практически  изменилась.</w:t>
      </w:r>
    </w:p>
    <w:p w:rsidR="00A46190" w:rsidRPr="004861B2" w:rsidRDefault="00A46190" w:rsidP="000A5B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61B2">
        <w:rPr>
          <w:rFonts w:ascii="Times New Roman" w:hAnsi="Times New Roman" w:cs="Times New Roman"/>
          <w:sz w:val="24"/>
          <w:szCs w:val="24"/>
        </w:rPr>
        <w:t>- показатель качества знаний в среднем составил 53%: увеличился  на 10% в сравнении с входными на начало учебного года;</w:t>
      </w:r>
    </w:p>
    <w:p w:rsidR="00A46190" w:rsidRPr="004861B2" w:rsidRDefault="00A46190" w:rsidP="000A5B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61B2">
        <w:rPr>
          <w:rFonts w:ascii="Times New Roman" w:hAnsi="Times New Roman" w:cs="Times New Roman"/>
          <w:sz w:val="24"/>
          <w:szCs w:val="24"/>
        </w:rPr>
        <w:t xml:space="preserve">- особое внимание вызывает наличие учащихся, которые выполняют работы неудовлетворительно  </w:t>
      </w:r>
    </w:p>
    <w:p w:rsidR="00A46190" w:rsidRDefault="00A46190" w:rsidP="000A5B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61B2">
        <w:rPr>
          <w:rFonts w:ascii="Times New Roman" w:hAnsi="Times New Roman" w:cs="Times New Roman"/>
          <w:sz w:val="24"/>
          <w:szCs w:val="24"/>
        </w:rPr>
        <w:t>Анализ контрольных работ показал, что  учащимися больше всего было допущено ошибок:</w:t>
      </w:r>
    </w:p>
    <w:p w:rsidR="00EC3B69" w:rsidRPr="0062726C" w:rsidRDefault="00EC3B69" w:rsidP="00EC3B69">
      <w:pPr>
        <w:rPr>
          <w:rFonts w:ascii="Times New Roman" w:hAnsi="Times New Roman" w:cs="Times New Roman"/>
          <w:b/>
          <w:sz w:val="24"/>
          <w:szCs w:val="24"/>
        </w:rPr>
      </w:pPr>
      <w:r w:rsidRPr="0062726C">
        <w:rPr>
          <w:rFonts w:ascii="Times New Roman" w:hAnsi="Times New Roman" w:cs="Times New Roman"/>
          <w:b/>
          <w:sz w:val="24"/>
          <w:szCs w:val="24"/>
          <w:u w:val="single"/>
        </w:rPr>
        <w:t>2 класс</w:t>
      </w:r>
    </w:p>
    <w:p w:rsidR="00EC3B69" w:rsidRPr="0062726C" w:rsidRDefault="00EC3B69" w:rsidP="00EC3B69">
      <w:pPr>
        <w:pStyle w:val="a3"/>
        <w:widowControl/>
        <w:numPr>
          <w:ilvl w:val="0"/>
          <w:numId w:val="24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62726C">
        <w:rPr>
          <w:sz w:val="24"/>
          <w:szCs w:val="24"/>
        </w:rPr>
        <w:t>В решении задачи</w:t>
      </w:r>
    </w:p>
    <w:p w:rsidR="00EC3B69" w:rsidRPr="0062726C" w:rsidRDefault="00EC3B69" w:rsidP="00EC3B69">
      <w:pPr>
        <w:pStyle w:val="a3"/>
        <w:widowControl/>
        <w:numPr>
          <w:ilvl w:val="0"/>
          <w:numId w:val="24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62726C">
        <w:rPr>
          <w:sz w:val="24"/>
          <w:szCs w:val="24"/>
        </w:rPr>
        <w:t>При решении примеров на сложение и на вычитание</w:t>
      </w:r>
    </w:p>
    <w:p w:rsidR="00EC3B69" w:rsidRPr="004861B2" w:rsidRDefault="00EC3B69" w:rsidP="000A5B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46190" w:rsidRPr="004861B2" w:rsidRDefault="00A46190" w:rsidP="000A5BB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861B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 класс</w:t>
      </w:r>
    </w:p>
    <w:p w:rsidR="00A46190" w:rsidRPr="004861B2" w:rsidRDefault="00A46190" w:rsidP="00A4619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861B2">
        <w:rPr>
          <w:rFonts w:ascii="Times New Roman" w:hAnsi="Times New Roman" w:cs="Times New Roman"/>
          <w:sz w:val="24"/>
          <w:szCs w:val="24"/>
        </w:rPr>
        <w:t xml:space="preserve">Порядок действий в выражениях  </w:t>
      </w:r>
    </w:p>
    <w:p w:rsidR="00A46190" w:rsidRPr="004861B2" w:rsidRDefault="00A46190" w:rsidP="00A4619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861B2">
        <w:rPr>
          <w:rFonts w:ascii="Times New Roman" w:hAnsi="Times New Roman" w:cs="Times New Roman"/>
          <w:sz w:val="24"/>
          <w:szCs w:val="24"/>
        </w:rPr>
        <w:t xml:space="preserve">Решение уравнений на нахождение неизвестного делителя  </w:t>
      </w:r>
    </w:p>
    <w:p w:rsidR="00A46190" w:rsidRPr="004861B2" w:rsidRDefault="00A46190" w:rsidP="00A4619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861B2">
        <w:rPr>
          <w:rFonts w:ascii="Times New Roman" w:hAnsi="Times New Roman" w:cs="Times New Roman"/>
          <w:sz w:val="24"/>
          <w:szCs w:val="24"/>
        </w:rPr>
        <w:t xml:space="preserve">Деление на однозначное число  </w:t>
      </w:r>
    </w:p>
    <w:p w:rsidR="00A46190" w:rsidRPr="004861B2" w:rsidRDefault="00A46190" w:rsidP="00A46190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861B2">
        <w:rPr>
          <w:rFonts w:ascii="Times New Roman" w:hAnsi="Times New Roman" w:cs="Times New Roman"/>
          <w:sz w:val="24"/>
          <w:szCs w:val="24"/>
        </w:rPr>
        <w:t xml:space="preserve">Решение составной задачи на нахождении суммы произведений  </w:t>
      </w:r>
    </w:p>
    <w:p w:rsidR="00A46190" w:rsidRPr="004861B2" w:rsidRDefault="00A46190" w:rsidP="00A46190">
      <w:pPr>
        <w:rPr>
          <w:rFonts w:ascii="Times New Roman" w:hAnsi="Times New Roman" w:cs="Times New Roman"/>
          <w:b/>
          <w:sz w:val="24"/>
          <w:szCs w:val="24"/>
        </w:rPr>
      </w:pPr>
      <w:r w:rsidRPr="004861B2">
        <w:rPr>
          <w:rFonts w:ascii="Times New Roman" w:hAnsi="Times New Roman" w:cs="Times New Roman"/>
          <w:b/>
          <w:sz w:val="24"/>
          <w:szCs w:val="24"/>
          <w:u w:val="single"/>
        </w:rPr>
        <w:t>4 класс</w:t>
      </w:r>
    </w:p>
    <w:p w:rsidR="00A46190" w:rsidRPr="004861B2" w:rsidRDefault="00A46190" w:rsidP="00A4619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61B2">
        <w:rPr>
          <w:rFonts w:ascii="Times New Roman" w:hAnsi="Times New Roman" w:cs="Times New Roman"/>
          <w:sz w:val="24"/>
          <w:szCs w:val="24"/>
        </w:rPr>
        <w:t xml:space="preserve">Деление многозначного числа на двузначное  </w:t>
      </w:r>
    </w:p>
    <w:p w:rsidR="00A46190" w:rsidRPr="004861B2" w:rsidRDefault="00A46190" w:rsidP="00A4619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61B2">
        <w:rPr>
          <w:rFonts w:ascii="Times New Roman" w:hAnsi="Times New Roman" w:cs="Times New Roman"/>
          <w:sz w:val="24"/>
          <w:szCs w:val="24"/>
        </w:rPr>
        <w:t xml:space="preserve">Умножение трёхзначного числа на двузначное   </w:t>
      </w:r>
    </w:p>
    <w:p w:rsidR="00A46190" w:rsidRPr="004861B2" w:rsidRDefault="00A46190" w:rsidP="00A4619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61B2">
        <w:rPr>
          <w:rFonts w:ascii="Times New Roman" w:hAnsi="Times New Roman" w:cs="Times New Roman"/>
          <w:sz w:val="24"/>
          <w:szCs w:val="24"/>
        </w:rPr>
        <w:t xml:space="preserve">Решение задачи на встречное движение  </w:t>
      </w:r>
    </w:p>
    <w:p w:rsidR="00A46190" w:rsidRPr="004861B2" w:rsidRDefault="00A46190" w:rsidP="00A4619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61B2">
        <w:rPr>
          <w:rFonts w:ascii="Times New Roman" w:hAnsi="Times New Roman" w:cs="Times New Roman"/>
          <w:sz w:val="24"/>
          <w:szCs w:val="24"/>
        </w:rPr>
        <w:t xml:space="preserve">Нахождение площади прямоугольника  </w:t>
      </w:r>
    </w:p>
    <w:p w:rsidR="00A46190" w:rsidRPr="004861B2" w:rsidRDefault="00A46190" w:rsidP="00A46190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861B2">
        <w:rPr>
          <w:rFonts w:ascii="Times New Roman" w:hAnsi="Times New Roman" w:cs="Times New Roman"/>
          <w:sz w:val="24"/>
          <w:szCs w:val="24"/>
        </w:rPr>
        <w:t xml:space="preserve">Преобразование именованных чисел  </w:t>
      </w:r>
    </w:p>
    <w:p w:rsidR="00A46190" w:rsidRPr="004861B2" w:rsidRDefault="00A46190" w:rsidP="00A46190">
      <w:pPr>
        <w:rPr>
          <w:rFonts w:ascii="Times New Roman" w:hAnsi="Times New Roman" w:cs="Times New Roman"/>
          <w:sz w:val="24"/>
          <w:szCs w:val="24"/>
        </w:rPr>
      </w:pPr>
      <w:r w:rsidRPr="004861B2">
        <w:rPr>
          <w:rFonts w:ascii="Times New Roman" w:hAnsi="Times New Roman" w:cs="Times New Roman"/>
          <w:b/>
          <w:bCs/>
          <w:sz w:val="24"/>
          <w:szCs w:val="24"/>
          <w:u w:val="single"/>
        </w:rPr>
        <w:t>Выводы</w:t>
      </w:r>
      <w:r w:rsidRPr="004861B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46190" w:rsidRPr="004861B2" w:rsidRDefault="00A46190" w:rsidP="000A5BB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861B2">
        <w:rPr>
          <w:rFonts w:ascii="Times New Roman" w:hAnsi="Times New Roman" w:cs="Times New Roman"/>
          <w:sz w:val="24"/>
          <w:szCs w:val="24"/>
        </w:rPr>
        <w:t>Обучающиеся с контрольной работой справились, показав базовый уровень усвоения базовых знаний, соответствующих стандарту образования, среднее качество знаний и уровень обученности.</w:t>
      </w:r>
    </w:p>
    <w:p w:rsidR="00A46190" w:rsidRPr="004861B2" w:rsidRDefault="00A46190" w:rsidP="000A5BB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861B2">
        <w:rPr>
          <w:rFonts w:ascii="Times New Roman" w:hAnsi="Times New Roman" w:cs="Times New Roman"/>
          <w:sz w:val="24"/>
          <w:szCs w:val="24"/>
        </w:rPr>
        <w:t>Типичными ошибками являются: ошибки при нахождении значения выражений на сложение, вычитание, умножении, деление. Большой процент учащихся на всех параллелях допустил ошибки при решении задач – вычислительные и  при выборе хода решения.</w:t>
      </w:r>
    </w:p>
    <w:p w:rsidR="00A46190" w:rsidRPr="004861B2" w:rsidRDefault="00A46190" w:rsidP="00A46190">
      <w:pPr>
        <w:rPr>
          <w:rFonts w:ascii="Times New Roman" w:hAnsi="Times New Roman" w:cs="Times New Roman"/>
          <w:sz w:val="24"/>
          <w:szCs w:val="24"/>
        </w:rPr>
      </w:pPr>
      <w:r w:rsidRPr="004861B2">
        <w:rPr>
          <w:rFonts w:ascii="Times New Roman" w:hAnsi="Times New Roman" w:cs="Times New Roman"/>
          <w:b/>
          <w:bCs/>
          <w:sz w:val="24"/>
          <w:szCs w:val="24"/>
          <w:u w:val="single"/>
        </w:rPr>
        <w:t>Рекомендации:</w:t>
      </w:r>
    </w:p>
    <w:p w:rsidR="00A46190" w:rsidRPr="004861B2" w:rsidRDefault="00A46190" w:rsidP="00A46190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861B2">
        <w:rPr>
          <w:rFonts w:ascii="Times New Roman" w:hAnsi="Times New Roman" w:cs="Times New Roman"/>
          <w:sz w:val="24"/>
          <w:szCs w:val="24"/>
        </w:rPr>
        <w:t>Учителям  систематически на различных этапах урока вести работу</w:t>
      </w:r>
      <w:r w:rsidR="004861B2">
        <w:rPr>
          <w:rFonts w:ascii="Times New Roman" w:hAnsi="Times New Roman" w:cs="Times New Roman"/>
          <w:sz w:val="24"/>
          <w:szCs w:val="24"/>
        </w:rPr>
        <w:t xml:space="preserve"> </w:t>
      </w:r>
      <w:r w:rsidRPr="004861B2">
        <w:rPr>
          <w:rFonts w:ascii="Times New Roman" w:hAnsi="Times New Roman" w:cs="Times New Roman"/>
          <w:sz w:val="24"/>
          <w:szCs w:val="24"/>
        </w:rPr>
        <w:t>по прочному формированию навыка письменных вычислений,</w:t>
      </w:r>
    </w:p>
    <w:p w:rsidR="00A46190" w:rsidRPr="004861B2" w:rsidRDefault="00A46190" w:rsidP="00A46190">
      <w:pPr>
        <w:rPr>
          <w:rFonts w:ascii="Times New Roman" w:hAnsi="Times New Roman" w:cs="Times New Roman"/>
          <w:sz w:val="24"/>
          <w:szCs w:val="24"/>
        </w:rPr>
      </w:pPr>
      <w:r w:rsidRPr="004861B2">
        <w:rPr>
          <w:rFonts w:ascii="Times New Roman" w:hAnsi="Times New Roman" w:cs="Times New Roman"/>
          <w:sz w:val="24"/>
          <w:szCs w:val="24"/>
        </w:rPr>
        <w:t>         обратить особое внимание на правильное оформление решения и</w:t>
      </w:r>
      <w:r w:rsidR="004861B2">
        <w:rPr>
          <w:rFonts w:ascii="Times New Roman" w:hAnsi="Times New Roman" w:cs="Times New Roman"/>
          <w:sz w:val="24"/>
          <w:szCs w:val="24"/>
        </w:rPr>
        <w:t xml:space="preserve"> </w:t>
      </w:r>
      <w:r w:rsidRPr="004861B2">
        <w:rPr>
          <w:rFonts w:ascii="Times New Roman" w:hAnsi="Times New Roman" w:cs="Times New Roman"/>
          <w:sz w:val="24"/>
          <w:szCs w:val="24"/>
        </w:rPr>
        <w:t>ответа задачи.</w:t>
      </w:r>
    </w:p>
    <w:p w:rsidR="00A46190" w:rsidRPr="004861B2" w:rsidRDefault="00A46190" w:rsidP="00A46190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861B2">
        <w:rPr>
          <w:rFonts w:ascii="Times New Roman" w:hAnsi="Times New Roman" w:cs="Times New Roman"/>
          <w:sz w:val="24"/>
          <w:szCs w:val="24"/>
        </w:rPr>
        <w:lastRenderedPageBreak/>
        <w:t>Учителям начальной школы провести работу с группой учащихся допустивших вычислительные ошибки при решении задач.</w:t>
      </w:r>
    </w:p>
    <w:p w:rsidR="00A46190" w:rsidRPr="004861B2" w:rsidRDefault="00A46190" w:rsidP="00A46190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4861B2">
        <w:rPr>
          <w:rFonts w:ascii="Times New Roman" w:hAnsi="Times New Roman" w:cs="Times New Roman"/>
          <w:sz w:val="24"/>
          <w:szCs w:val="24"/>
        </w:rPr>
        <w:t>Учителям начальной школы регулярно включать в уроки математики решение логических задач.</w:t>
      </w:r>
    </w:p>
    <w:p w:rsidR="000A5BBB" w:rsidRDefault="000A5BBB" w:rsidP="00A4619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46190" w:rsidRPr="004861B2" w:rsidRDefault="00A46190" w:rsidP="00A46190">
      <w:pPr>
        <w:rPr>
          <w:rFonts w:ascii="Times New Roman" w:hAnsi="Times New Roman" w:cs="Times New Roman"/>
          <w:sz w:val="24"/>
          <w:szCs w:val="24"/>
        </w:rPr>
      </w:pPr>
      <w:r w:rsidRPr="004861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Результаты итоговых контрольных работ по русскому языку в 2</w:t>
      </w:r>
      <w:r w:rsidR="004861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861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="004861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4 классах (диктант</w:t>
      </w:r>
      <w:r w:rsidRPr="004861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таблицы)</w:t>
      </w:r>
      <w:r w:rsidR="004861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A46190" w:rsidRPr="004861B2" w:rsidRDefault="00A46190" w:rsidP="004861B2">
      <w:pPr>
        <w:pStyle w:val="a3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4861B2">
        <w:rPr>
          <w:sz w:val="24"/>
          <w:szCs w:val="24"/>
        </w:rPr>
        <w:t>успевае</w:t>
      </w:r>
      <w:r w:rsidR="004861B2" w:rsidRPr="004861B2">
        <w:rPr>
          <w:sz w:val="24"/>
          <w:szCs w:val="24"/>
        </w:rPr>
        <w:t>мость в среднем составила 88%</w:t>
      </w:r>
      <w:r w:rsidR="000A5BBB">
        <w:rPr>
          <w:sz w:val="24"/>
          <w:szCs w:val="24"/>
        </w:rPr>
        <w:t>,</w:t>
      </w:r>
      <w:r w:rsidR="004861B2" w:rsidRPr="004861B2">
        <w:rPr>
          <w:sz w:val="24"/>
          <w:szCs w:val="24"/>
        </w:rPr>
        <w:t xml:space="preserve"> </w:t>
      </w:r>
      <w:r w:rsidRPr="004861B2">
        <w:rPr>
          <w:sz w:val="24"/>
          <w:szCs w:val="24"/>
        </w:rPr>
        <w:t> не усвоили в достаточном объёме программный материал по русскому языку), но по сравнению с входными контрольными работами уровень успеваемости повысился  на 13%;</w:t>
      </w:r>
    </w:p>
    <w:p w:rsidR="00A46190" w:rsidRPr="004861B2" w:rsidRDefault="00A46190" w:rsidP="004861B2">
      <w:pPr>
        <w:pStyle w:val="a3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4861B2">
        <w:rPr>
          <w:sz w:val="24"/>
          <w:szCs w:val="24"/>
        </w:rPr>
        <w:t>показатель качества знаний значительно увеличился на 10% по отношению к входному контролю; качество знаний в начальных классах выше уровню школы.</w:t>
      </w:r>
    </w:p>
    <w:p w:rsidR="00A46190" w:rsidRPr="004861B2" w:rsidRDefault="00A46190" w:rsidP="00A46190">
      <w:pPr>
        <w:rPr>
          <w:rFonts w:ascii="Times New Roman" w:hAnsi="Times New Roman" w:cs="Times New Roman"/>
          <w:b/>
          <w:sz w:val="24"/>
          <w:szCs w:val="24"/>
        </w:rPr>
      </w:pPr>
      <w:r w:rsidRPr="004861B2">
        <w:rPr>
          <w:rFonts w:ascii="Times New Roman" w:hAnsi="Times New Roman" w:cs="Times New Roman"/>
          <w:b/>
          <w:i/>
          <w:iCs/>
          <w:sz w:val="24"/>
          <w:szCs w:val="24"/>
        </w:rPr>
        <w:t>В  классах допустили  основные ошибки:</w:t>
      </w:r>
    </w:p>
    <w:p w:rsidR="00A46190" w:rsidRDefault="000A5BBB" w:rsidP="00A4619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A46190" w:rsidRPr="004861B2">
        <w:rPr>
          <w:rFonts w:ascii="Times New Roman" w:hAnsi="Times New Roman" w:cs="Times New Roman"/>
          <w:b/>
          <w:bCs/>
          <w:sz w:val="24"/>
          <w:szCs w:val="24"/>
        </w:rPr>
        <w:t>при записи текста под диктовку допустили следующие ошибки:</w:t>
      </w:r>
    </w:p>
    <w:p w:rsidR="00EC3B69" w:rsidRPr="0062726C" w:rsidRDefault="00EC3B69" w:rsidP="00EC3B6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2726C">
        <w:rPr>
          <w:rFonts w:ascii="Times New Roman" w:hAnsi="Times New Roman" w:cs="Times New Roman"/>
          <w:b/>
          <w:sz w:val="24"/>
          <w:szCs w:val="24"/>
          <w:u w:val="single"/>
        </w:rPr>
        <w:t>2 класс</w:t>
      </w:r>
    </w:p>
    <w:p w:rsidR="00EC3B69" w:rsidRPr="0062726C" w:rsidRDefault="00EC3B69" w:rsidP="00EC3B69">
      <w:pPr>
        <w:pStyle w:val="a3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62726C">
        <w:rPr>
          <w:sz w:val="24"/>
          <w:szCs w:val="24"/>
        </w:rPr>
        <w:t>Правописание буквосочетаний жи-ши, ча-ща, чу-щу</w:t>
      </w:r>
    </w:p>
    <w:p w:rsidR="00EC3B69" w:rsidRPr="0062726C" w:rsidRDefault="00EC3B69" w:rsidP="00EC3B69">
      <w:pPr>
        <w:pStyle w:val="a3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62726C">
        <w:rPr>
          <w:sz w:val="24"/>
          <w:szCs w:val="24"/>
        </w:rPr>
        <w:t>Пропуск букв.</w:t>
      </w:r>
    </w:p>
    <w:p w:rsidR="00EC3B69" w:rsidRPr="0062726C" w:rsidRDefault="00EC3B69" w:rsidP="00EC3B69">
      <w:pPr>
        <w:pStyle w:val="a3"/>
        <w:widowControl/>
        <w:numPr>
          <w:ilvl w:val="0"/>
          <w:numId w:val="25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62726C">
        <w:rPr>
          <w:sz w:val="24"/>
          <w:szCs w:val="24"/>
        </w:rPr>
        <w:t>Замена букв.</w:t>
      </w:r>
    </w:p>
    <w:p w:rsidR="00EC3B69" w:rsidRPr="004861B2" w:rsidRDefault="00EC3B69" w:rsidP="00A46190">
      <w:pPr>
        <w:rPr>
          <w:rFonts w:ascii="Times New Roman" w:hAnsi="Times New Roman" w:cs="Times New Roman"/>
          <w:sz w:val="24"/>
          <w:szCs w:val="24"/>
        </w:rPr>
      </w:pPr>
    </w:p>
    <w:p w:rsidR="00A46190" w:rsidRPr="004861B2" w:rsidRDefault="00A46190" w:rsidP="00A46190">
      <w:pPr>
        <w:rPr>
          <w:rFonts w:ascii="Times New Roman" w:hAnsi="Times New Roman" w:cs="Times New Roman"/>
          <w:b/>
          <w:sz w:val="24"/>
          <w:szCs w:val="24"/>
        </w:rPr>
      </w:pPr>
      <w:r w:rsidRPr="004861B2">
        <w:rPr>
          <w:rFonts w:ascii="Times New Roman" w:hAnsi="Times New Roman" w:cs="Times New Roman"/>
          <w:b/>
          <w:sz w:val="24"/>
          <w:szCs w:val="24"/>
          <w:u w:val="single"/>
        </w:rPr>
        <w:t>3 класс</w:t>
      </w:r>
    </w:p>
    <w:p w:rsidR="00A46190" w:rsidRPr="000A5BBB" w:rsidRDefault="00A46190" w:rsidP="000A5BBB">
      <w:pPr>
        <w:pStyle w:val="a3"/>
        <w:numPr>
          <w:ilvl w:val="0"/>
          <w:numId w:val="21"/>
        </w:numPr>
        <w:spacing w:line="360" w:lineRule="auto"/>
        <w:ind w:left="709"/>
        <w:rPr>
          <w:sz w:val="24"/>
        </w:rPr>
      </w:pPr>
      <w:r w:rsidRPr="000A5BBB">
        <w:rPr>
          <w:sz w:val="24"/>
        </w:rPr>
        <w:t xml:space="preserve">Правописание безударной гласной в корне слова  </w:t>
      </w:r>
    </w:p>
    <w:p w:rsidR="00A46190" w:rsidRPr="000A5BBB" w:rsidRDefault="00A46190" w:rsidP="000A5BBB">
      <w:pPr>
        <w:pStyle w:val="a3"/>
        <w:numPr>
          <w:ilvl w:val="0"/>
          <w:numId w:val="21"/>
        </w:numPr>
        <w:spacing w:line="360" w:lineRule="auto"/>
        <w:ind w:left="709"/>
        <w:rPr>
          <w:sz w:val="24"/>
        </w:rPr>
      </w:pPr>
      <w:r w:rsidRPr="000A5BBB">
        <w:rPr>
          <w:sz w:val="24"/>
        </w:rPr>
        <w:t xml:space="preserve">Правописание слов с удвоенной согласной  </w:t>
      </w:r>
    </w:p>
    <w:p w:rsidR="00A46190" w:rsidRPr="000A5BBB" w:rsidRDefault="00A46190" w:rsidP="000A5BBB">
      <w:pPr>
        <w:pStyle w:val="a3"/>
        <w:numPr>
          <w:ilvl w:val="0"/>
          <w:numId w:val="21"/>
        </w:numPr>
        <w:spacing w:line="360" w:lineRule="auto"/>
        <w:ind w:left="709"/>
        <w:rPr>
          <w:sz w:val="24"/>
        </w:rPr>
      </w:pPr>
      <w:r w:rsidRPr="000A5BBB">
        <w:rPr>
          <w:sz w:val="24"/>
        </w:rPr>
        <w:t xml:space="preserve">Пропуск и замена букв  </w:t>
      </w:r>
    </w:p>
    <w:p w:rsidR="000A5BBB" w:rsidRPr="000A5BBB" w:rsidRDefault="00A46190" w:rsidP="00A4619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5BBB">
        <w:rPr>
          <w:rFonts w:ascii="Times New Roman" w:hAnsi="Times New Roman" w:cs="Times New Roman"/>
          <w:b/>
          <w:sz w:val="24"/>
          <w:szCs w:val="24"/>
          <w:u w:val="single"/>
        </w:rPr>
        <w:t xml:space="preserve">4 класс    </w:t>
      </w:r>
    </w:p>
    <w:p w:rsidR="00A46190" w:rsidRPr="000A5BBB" w:rsidRDefault="00A46190" w:rsidP="000A5BBB">
      <w:pPr>
        <w:pStyle w:val="a4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</w:rPr>
      </w:pPr>
      <w:r w:rsidRPr="000A5BBB">
        <w:rPr>
          <w:rFonts w:ascii="Times New Roman" w:hAnsi="Times New Roman" w:cs="Times New Roman"/>
          <w:sz w:val="24"/>
        </w:rPr>
        <w:t xml:space="preserve">Правописание безударной гласной в корне слова  </w:t>
      </w:r>
    </w:p>
    <w:p w:rsidR="00A46190" w:rsidRPr="000A5BBB" w:rsidRDefault="00A46190" w:rsidP="000A5BBB">
      <w:pPr>
        <w:pStyle w:val="a4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</w:rPr>
      </w:pPr>
      <w:r w:rsidRPr="000A5BBB">
        <w:rPr>
          <w:rFonts w:ascii="Times New Roman" w:hAnsi="Times New Roman" w:cs="Times New Roman"/>
          <w:sz w:val="24"/>
        </w:rPr>
        <w:lastRenderedPageBreak/>
        <w:t xml:space="preserve">Безударные окончания существительных  </w:t>
      </w:r>
    </w:p>
    <w:p w:rsidR="00A46190" w:rsidRPr="000A5BBB" w:rsidRDefault="00A46190" w:rsidP="000A5BBB">
      <w:pPr>
        <w:pStyle w:val="a4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</w:rPr>
      </w:pPr>
      <w:r w:rsidRPr="000A5BBB">
        <w:rPr>
          <w:rFonts w:ascii="Times New Roman" w:hAnsi="Times New Roman" w:cs="Times New Roman"/>
          <w:sz w:val="24"/>
        </w:rPr>
        <w:t>Правопис</w:t>
      </w:r>
      <w:r w:rsidR="000A5BBB" w:rsidRPr="000A5BBB">
        <w:rPr>
          <w:rFonts w:ascii="Times New Roman" w:hAnsi="Times New Roman" w:cs="Times New Roman"/>
          <w:sz w:val="24"/>
        </w:rPr>
        <w:t>ание слов с парной согласной  </w:t>
      </w:r>
    </w:p>
    <w:p w:rsidR="00A46190" w:rsidRPr="000A5BBB" w:rsidRDefault="00A46190" w:rsidP="000A5BBB">
      <w:pPr>
        <w:pStyle w:val="a4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</w:rPr>
      </w:pPr>
      <w:r w:rsidRPr="000A5BBB">
        <w:rPr>
          <w:rFonts w:ascii="Times New Roman" w:hAnsi="Times New Roman" w:cs="Times New Roman"/>
          <w:sz w:val="24"/>
        </w:rPr>
        <w:t xml:space="preserve">Правописание частицы НЕ с глаголами  </w:t>
      </w:r>
    </w:p>
    <w:p w:rsidR="00A46190" w:rsidRPr="000A5BBB" w:rsidRDefault="00A46190" w:rsidP="000A5BBB">
      <w:pPr>
        <w:pStyle w:val="a4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</w:rPr>
      </w:pPr>
      <w:r w:rsidRPr="000A5BBB">
        <w:rPr>
          <w:rFonts w:ascii="Times New Roman" w:hAnsi="Times New Roman" w:cs="Times New Roman"/>
          <w:sz w:val="24"/>
        </w:rPr>
        <w:t xml:space="preserve">Замена и пропуск букв  </w:t>
      </w:r>
    </w:p>
    <w:p w:rsidR="00A46190" w:rsidRPr="000A5BBB" w:rsidRDefault="00A46190" w:rsidP="000A5BBB">
      <w:pPr>
        <w:pStyle w:val="a4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</w:rPr>
      </w:pPr>
      <w:r w:rsidRPr="000A5BBB">
        <w:rPr>
          <w:rFonts w:ascii="Times New Roman" w:hAnsi="Times New Roman" w:cs="Times New Roman"/>
          <w:sz w:val="24"/>
        </w:rPr>
        <w:t xml:space="preserve">Правописание предлогов со словами  </w:t>
      </w:r>
    </w:p>
    <w:p w:rsidR="000A5BBB" w:rsidRDefault="00A46190" w:rsidP="00A461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861B2">
        <w:rPr>
          <w:rFonts w:ascii="Times New Roman" w:hAnsi="Times New Roman" w:cs="Times New Roman"/>
          <w:b/>
          <w:bCs/>
          <w:sz w:val="24"/>
          <w:szCs w:val="24"/>
        </w:rPr>
        <w:t>- при выполнении грамм</w:t>
      </w:r>
      <w:r w:rsidR="000A5BBB">
        <w:rPr>
          <w:rFonts w:ascii="Times New Roman" w:hAnsi="Times New Roman" w:cs="Times New Roman"/>
          <w:b/>
          <w:bCs/>
          <w:sz w:val="24"/>
          <w:szCs w:val="24"/>
        </w:rPr>
        <w:t>атического задания</w:t>
      </w:r>
      <w:r w:rsidRPr="004861B2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</w:p>
    <w:p w:rsidR="00EC3B69" w:rsidRPr="0062726C" w:rsidRDefault="00EC3B69" w:rsidP="00EC3B69">
      <w:pPr>
        <w:rPr>
          <w:rFonts w:ascii="Times New Roman" w:hAnsi="Times New Roman" w:cs="Times New Roman"/>
          <w:b/>
          <w:sz w:val="24"/>
          <w:szCs w:val="24"/>
        </w:rPr>
      </w:pPr>
      <w:r w:rsidRPr="0062726C">
        <w:rPr>
          <w:rFonts w:ascii="Times New Roman" w:hAnsi="Times New Roman" w:cs="Times New Roman"/>
          <w:b/>
          <w:sz w:val="24"/>
          <w:szCs w:val="24"/>
          <w:u w:val="single"/>
        </w:rPr>
        <w:t>2 класс</w:t>
      </w:r>
    </w:p>
    <w:p w:rsidR="00EC3B69" w:rsidRPr="0062726C" w:rsidRDefault="00EC3B69" w:rsidP="00EC3B69">
      <w:pPr>
        <w:pStyle w:val="a3"/>
        <w:widowControl/>
        <w:numPr>
          <w:ilvl w:val="0"/>
          <w:numId w:val="26"/>
        </w:numPr>
        <w:autoSpaceDE/>
        <w:autoSpaceDN/>
        <w:spacing w:after="200" w:line="276" w:lineRule="auto"/>
        <w:contextualSpacing/>
        <w:rPr>
          <w:bCs/>
          <w:sz w:val="24"/>
          <w:szCs w:val="24"/>
        </w:rPr>
      </w:pPr>
      <w:r w:rsidRPr="0062726C">
        <w:rPr>
          <w:bCs/>
          <w:sz w:val="24"/>
          <w:szCs w:val="24"/>
        </w:rPr>
        <w:t>С парной согласной на конце слова</w:t>
      </w:r>
    </w:p>
    <w:p w:rsidR="00EC3B69" w:rsidRPr="0062726C" w:rsidRDefault="00EC3B69" w:rsidP="00EC3B69">
      <w:pPr>
        <w:pStyle w:val="a3"/>
        <w:widowControl/>
        <w:numPr>
          <w:ilvl w:val="0"/>
          <w:numId w:val="26"/>
        </w:numPr>
        <w:autoSpaceDE/>
        <w:autoSpaceDN/>
        <w:spacing w:after="200" w:line="276" w:lineRule="auto"/>
        <w:contextualSpacing/>
        <w:rPr>
          <w:bCs/>
          <w:sz w:val="24"/>
          <w:szCs w:val="24"/>
        </w:rPr>
      </w:pPr>
      <w:r w:rsidRPr="0062726C">
        <w:rPr>
          <w:bCs/>
          <w:sz w:val="24"/>
          <w:szCs w:val="24"/>
        </w:rPr>
        <w:t>Перенос слова</w:t>
      </w:r>
    </w:p>
    <w:p w:rsidR="00EC3B69" w:rsidRDefault="00EC3B69" w:rsidP="00A4619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46190" w:rsidRPr="004861B2" w:rsidRDefault="00A46190" w:rsidP="00A46190">
      <w:pPr>
        <w:rPr>
          <w:rFonts w:ascii="Times New Roman" w:hAnsi="Times New Roman" w:cs="Times New Roman"/>
          <w:b/>
          <w:sz w:val="24"/>
          <w:szCs w:val="24"/>
        </w:rPr>
      </w:pPr>
      <w:r w:rsidRPr="004861B2">
        <w:rPr>
          <w:rFonts w:ascii="Times New Roman" w:hAnsi="Times New Roman" w:cs="Times New Roman"/>
          <w:b/>
          <w:sz w:val="24"/>
          <w:szCs w:val="24"/>
          <w:u w:val="single"/>
        </w:rPr>
        <w:t>3 класс</w:t>
      </w:r>
    </w:p>
    <w:p w:rsidR="00A46190" w:rsidRPr="000A5BBB" w:rsidRDefault="00A46190" w:rsidP="000A5BBB">
      <w:pPr>
        <w:pStyle w:val="a4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</w:rPr>
      </w:pPr>
      <w:r w:rsidRPr="000A5BBB">
        <w:rPr>
          <w:rFonts w:ascii="Times New Roman" w:hAnsi="Times New Roman" w:cs="Times New Roman"/>
          <w:sz w:val="24"/>
        </w:rPr>
        <w:t xml:space="preserve">Умение определять падеж имён существительных  </w:t>
      </w:r>
    </w:p>
    <w:p w:rsidR="00A46190" w:rsidRPr="000A5BBB" w:rsidRDefault="00A46190" w:rsidP="000A5BBB">
      <w:pPr>
        <w:pStyle w:val="a4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</w:rPr>
      </w:pPr>
      <w:r w:rsidRPr="000A5BBB">
        <w:rPr>
          <w:rFonts w:ascii="Times New Roman" w:hAnsi="Times New Roman" w:cs="Times New Roman"/>
          <w:sz w:val="24"/>
        </w:rPr>
        <w:t xml:space="preserve">Разбор слов по составу  </w:t>
      </w:r>
    </w:p>
    <w:p w:rsidR="00A46190" w:rsidRPr="000A5BBB" w:rsidRDefault="00A46190" w:rsidP="000A5BBB">
      <w:pPr>
        <w:pStyle w:val="a4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</w:rPr>
      </w:pPr>
      <w:r w:rsidRPr="000A5BBB">
        <w:rPr>
          <w:rFonts w:ascii="Times New Roman" w:hAnsi="Times New Roman" w:cs="Times New Roman"/>
          <w:sz w:val="24"/>
        </w:rPr>
        <w:t xml:space="preserve">Фонетический разбор слов  </w:t>
      </w:r>
    </w:p>
    <w:p w:rsidR="000A5BBB" w:rsidRPr="000A5BBB" w:rsidRDefault="00A46190" w:rsidP="000A5BBB">
      <w:pPr>
        <w:pStyle w:val="a4"/>
        <w:spacing w:line="360" w:lineRule="auto"/>
        <w:rPr>
          <w:rFonts w:ascii="Times New Roman" w:hAnsi="Times New Roman" w:cs="Times New Roman"/>
          <w:sz w:val="24"/>
          <w:u w:val="single"/>
        </w:rPr>
      </w:pPr>
      <w:r w:rsidRPr="000A5BBB">
        <w:rPr>
          <w:rFonts w:ascii="Times New Roman" w:hAnsi="Times New Roman" w:cs="Times New Roman"/>
          <w:b/>
          <w:sz w:val="24"/>
          <w:u w:val="single"/>
        </w:rPr>
        <w:t xml:space="preserve">4 класс   </w:t>
      </w:r>
    </w:p>
    <w:p w:rsidR="00A46190" w:rsidRPr="000A5BBB" w:rsidRDefault="00A46190" w:rsidP="000A5BBB">
      <w:pPr>
        <w:pStyle w:val="a4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</w:rPr>
      </w:pPr>
      <w:r w:rsidRPr="000A5BBB">
        <w:rPr>
          <w:rFonts w:ascii="Times New Roman" w:hAnsi="Times New Roman" w:cs="Times New Roman"/>
          <w:sz w:val="24"/>
        </w:rPr>
        <w:t xml:space="preserve">Умение определять  части речи  </w:t>
      </w:r>
    </w:p>
    <w:p w:rsidR="00A46190" w:rsidRPr="000A5BBB" w:rsidRDefault="00A46190" w:rsidP="000A5BBB">
      <w:pPr>
        <w:pStyle w:val="a4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</w:rPr>
      </w:pPr>
      <w:r w:rsidRPr="000A5BBB">
        <w:rPr>
          <w:rFonts w:ascii="Times New Roman" w:hAnsi="Times New Roman" w:cs="Times New Roman"/>
          <w:sz w:val="24"/>
        </w:rPr>
        <w:t xml:space="preserve">Разбор слов по составу  </w:t>
      </w:r>
    </w:p>
    <w:p w:rsidR="00A46190" w:rsidRPr="000A5BBB" w:rsidRDefault="00A46190" w:rsidP="000A5BBB">
      <w:pPr>
        <w:pStyle w:val="a4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</w:rPr>
      </w:pPr>
      <w:r w:rsidRPr="000A5BBB">
        <w:rPr>
          <w:rFonts w:ascii="Times New Roman" w:hAnsi="Times New Roman" w:cs="Times New Roman"/>
          <w:sz w:val="24"/>
        </w:rPr>
        <w:t xml:space="preserve">Определение падежей существительных и прилагательных  </w:t>
      </w:r>
    </w:p>
    <w:p w:rsidR="00A46190" w:rsidRPr="000A5BBB" w:rsidRDefault="00A46190" w:rsidP="000A5BBB">
      <w:pPr>
        <w:pStyle w:val="a4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</w:rPr>
      </w:pPr>
      <w:r w:rsidRPr="000A5BBB">
        <w:rPr>
          <w:rFonts w:ascii="Times New Roman" w:hAnsi="Times New Roman" w:cs="Times New Roman"/>
          <w:sz w:val="24"/>
        </w:rPr>
        <w:t xml:space="preserve">Правописание мягкого знака в разных частях речи  </w:t>
      </w:r>
    </w:p>
    <w:p w:rsidR="00A46190" w:rsidRPr="004861B2" w:rsidRDefault="00A46190" w:rsidP="000A5BBB">
      <w:pPr>
        <w:spacing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861B2">
        <w:rPr>
          <w:rFonts w:ascii="Times New Roman" w:hAnsi="Times New Roman" w:cs="Times New Roman"/>
          <w:sz w:val="24"/>
          <w:szCs w:val="24"/>
        </w:rPr>
        <w:t>Основной целью работ была проверка и оценка способности обучающихся применять полученные в процессе изучения русского языка знания для решения разнообразных задач учебного и практического характера.</w:t>
      </w:r>
    </w:p>
    <w:p w:rsidR="00A46190" w:rsidRPr="004861B2" w:rsidRDefault="00A46190" w:rsidP="00A46190">
      <w:pPr>
        <w:rPr>
          <w:rFonts w:ascii="Times New Roman" w:hAnsi="Times New Roman" w:cs="Times New Roman"/>
          <w:sz w:val="24"/>
          <w:szCs w:val="24"/>
        </w:rPr>
      </w:pPr>
      <w:r w:rsidRPr="004861B2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Результаты контрольных работ по родному  языку в 2</w:t>
      </w:r>
      <w:r w:rsidR="000A5BB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861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="000A5BB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861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4 классах (диктант,</w:t>
      </w:r>
      <w:r w:rsidR="00C963D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861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таблицы)</w:t>
      </w:r>
    </w:p>
    <w:p w:rsidR="00A46190" w:rsidRPr="004861B2" w:rsidRDefault="00A46190" w:rsidP="00A46190">
      <w:pPr>
        <w:rPr>
          <w:rFonts w:ascii="Times New Roman" w:hAnsi="Times New Roman" w:cs="Times New Roman"/>
          <w:sz w:val="24"/>
          <w:szCs w:val="24"/>
        </w:rPr>
      </w:pPr>
      <w:r w:rsidRPr="004861B2">
        <w:rPr>
          <w:rFonts w:ascii="Times New Roman" w:hAnsi="Times New Roman" w:cs="Times New Roman"/>
          <w:sz w:val="24"/>
          <w:szCs w:val="24"/>
        </w:rPr>
        <w:t xml:space="preserve"> </w:t>
      </w:r>
      <w:r w:rsidRPr="004861B2">
        <w:rPr>
          <w:rFonts w:ascii="Times New Roman" w:hAnsi="Times New Roman" w:cs="Times New Roman"/>
          <w:b/>
          <w:bCs/>
          <w:sz w:val="24"/>
          <w:szCs w:val="24"/>
        </w:rPr>
        <w:t>Рекомендации:</w:t>
      </w:r>
    </w:p>
    <w:p w:rsidR="00A46190" w:rsidRPr="004861B2" w:rsidRDefault="00A46190" w:rsidP="000A5BBB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61B2">
        <w:rPr>
          <w:rFonts w:ascii="Times New Roman" w:hAnsi="Times New Roman" w:cs="Times New Roman"/>
          <w:sz w:val="24"/>
          <w:szCs w:val="24"/>
        </w:rPr>
        <w:t>Всем учителям начальных классов проанализировать работы учащихся для ликвидации знаний по темам, где учащиеся продемонстрировали отставание.</w:t>
      </w:r>
    </w:p>
    <w:p w:rsidR="00A46190" w:rsidRPr="004861B2" w:rsidRDefault="00A46190" w:rsidP="000A5BBB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61B2">
        <w:rPr>
          <w:rFonts w:ascii="Times New Roman" w:hAnsi="Times New Roman" w:cs="Times New Roman"/>
          <w:sz w:val="24"/>
          <w:szCs w:val="24"/>
        </w:rPr>
        <w:t>Спланировать индивидуальную (групповую) коррекционную работы с обучающимися по выявленным проблемам на следующий учебный год.</w:t>
      </w:r>
    </w:p>
    <w:p w:rsidR="00A46190" w:rsidRPr="004861B2" w:rsidRDefault="00A46190" w:rsidP="000A5BBB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61B2">
        <w:rPr>
          <w:rFonts w:ascii="Times New Roman" w:hAnsi="Times New Roman" w:cs="Times New Roman"/>
          <w:sz w:val="24"/>
          <w:szCs w:val="24"/>
        </w:rPr>
        <w:t>Создать систему учебных заданий, позволяющих достигать планируемые результаты.</w:t>
      </w:r>
    </w:p>
    <w:p w:rsidR="00A46190" w:rsidRPr="004861B2" w:rsidRDefault="00A46190" w:rsidP="000A5BBB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861B2">
        <w:rPr>
          <w:rFonts w:ascii="Times New Roman" w:hAnsi="Times New Roman" w:cs="Times New Roman"/>
          <w:sz w:val="24"/>
          <w:szCs w:val="24"/>
        </w:rPr>
        <w:t>Обсудить на методическом объединении учителей.</w:t>
      </w:r>
    </w:p>
    <w:p w:rsidR="000A5BBB" w:rsidRDefault="00EC3B69" w:rsidP="00A46190">
      <w:pPr>
        <w:rPr>
          <w:rFonts w:ascii="Times New Roman" w:hAnsi="Times New Roman" w:cs="Times New Roman"/>
          <w:b/>
          <w:sz w:val="24"/>
          <w:szCs w:val="24"/>
        </w:rPr>
      </w:pPr>
      <w:r w:rsidRPr="00EC3B69">
        <w:rPr>
          <w:rFonts w:ascii="Times New Roman" w:hAnsi="Times New Roman" w:cs="Times New Roman"/>
          <w:b/>
          <w:sz w:val="24"/>
          <w:szCs w:val="24"/>
        </w:rPr>
        <w:object w:dxaOrig="14570" w:dyaOrig="93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8.25pt;height:466.5pt" o:ole="">
            <v:imagedata r:id="rId8" o:title=""/>
          </v:shape>
          <o:OLEObject Type="Embed" ProgID="Word.Document.12" ShapeID="_x0000_i1025" DrawAspect="Content" ObjectID="_1733842031" r:id="rId9">
            <o:FieldCodes>\s</o:FieldCodes>
          </o:OLEObject>
        </w:object>
      </w:r>
    </w:p>
    <w:p w:rsidR="00EC3B69" w:rsidRDefault="00EC3B69" w:rsidP="00A46190">
      <w:pPr>
        <w:rPr>
          <w:rFonts w:ascii="Times New Roman" w:hAnsi="Times New Roman" w:cs="Times New Roman"/>
          <w:b/>
          <w:sz w:val="24"/>
          <w:szCs w:val="24"/>
        </w:rPr>
      </w:pPr>
      <w:r w:rsidRPr="00EC3B69">
        <w:rPr>
          <w:rFonts w:ascii="Times New Roman" w:hAnsi="Times New Roman" w:cs="Times New Roman"/>
          <w:b/>
          <w:sz w:val="24"/>
          <w:szCs w:val="24"/>
        </w:rPr>
        <w:object w:dxaOrig="15278" w:dyaOrig="7816">
          <v:shape id="_x0000_i1026" type="#_x0000_t75" style="width:764.25pt;height:390.75pt" o:ole="">
            <v:imagedata r:id="rId10" o:title=""/>
          </v:shape>
          <o:OLEObject Type="Embed" ProgID="Word.Document.12" ShapeID="_x0000_i1026" DrawAspect="Content" ObjectID="_1733842032" r:id="rId11">
            <o:FieldCodes>\s</o:FieldCodes>
          </o:OLEObject>
        </w:object>
      </w:r>
    </w:p>
    <w:p w:rsidR="000A5BBB" w:rsidRDefault="00727858" w:rsidP="00A46190">
      <w:pPr>
        <w:rPr>
          <w:rFonts w:ascii="Times New Roman" w:hAnsi="Times New Roman" w:cs="Times New Roman"/>
          <w:b/>
          <w:sz w:val="24"/>
          <w:szCs w:val="24"/>
        </w:rPr>
      </w:pPr>
      <w:r w:rsidRPr="00727858">
        <w:rPr>
          <w:rFonts w:ascii="Times New Roman" w:hAnsi="Times New Roman" w:cs="Times New Roman"/>
          <w:b/>
          <w:sz w:val="24"/>
          <w:szCs w:val="24"/>
        </w:rPr>
        <w:object w:dxaOrig="15504" w:dyaOrig="7999">
          <v:shape id="_x0000_i1027" type="#_x0000_t75" style="width:775.5pt;height:399.75pt" o:ole="">
            <v:imagedata r:id="rId12" o:title=""/>
          </v:shape>
          <o:OLEObject Type="Embed" ProgID="Word.Document.12" ShapeID="_x0000_i1027" DrawAspect="Content" ObjectID="_1733842033" r:id="rId13">
            <o:FieldCodes>\s</o:FieldCodes>
          </o:OLEObject>
        </w:object>
      </w:r>
    </w:p>
    <w:p w:rsidR="000A5BBB" w:rsidRDefault="000A5BBB" w:rsidP="00A46190">
      <w:pPr>
        <w:rPr>
          <w:rFonts w:ascii="Times New Roman" w:hAnsi="Times New Roman" w:cs="Times New Roman"/>
          <w:b/>
          <w:sz w:val="24"/>
          <w:szCs w:val="24"/>
        </w:rPr>
      </w:pPr>
    </w:p>
    <w:p w:rsidR="00C963D2" w:rsidRDefault="00727858" w:rsidP="00A46190">
      <w:pPr>
        <w:rPr>
          <w:rFonts w:ascii="Times New Roman" w:hAnsi="Times New Roman" w:cs="Times New Roman"/>
          <w:b/>
          <w:sz w:val="24"/>
          <w:szCs w:val="24"/>
        </w:rPr>
      </w:pPr>
      <w:r w:rsidRPr="00727858">
        <w:rPr>
          <w:rFonts w:ascii="Times New Roman" w:hAnsi="Times New Roman" w:cs="Times New Roman"/>
          <w:b/>
          <w:sz w:val="24"/>
          <w:szCs w:val="24"/>
        </w:rPr>
        <w:object w:dxaOrig="15144" w:dyaOrig="8678">
          <v:shape id="_x0000_i1028" type="#_x0000_t75" style="width:757.5pt;height:434.25pt" o:ole="">
            <v:imagedata r:id="rId14" o:title=""/>
          </v:shape>
          <o:OLEObject Type="Embed" ProgID="Word.Document.12" ShapeID="_x0000_i1028" DrawAspect="Content" ObjectID="_1733842034" r:id="rId15">
            <o:FieldCodes>\s</o:FieldCodes>
          </o:OLEObject>
        </w:object>
      </w:r>
    </w:p>
    <w:p w:rsidR="00A23945" w:rsidRDefault="00727858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  <w:r w:rsidRPr="00727858">
        <w:rPr>
          <w:rFonts w:ascii="Times New Roman" w:hAnsi="Times New Roman" w:cs="Times New Roman"/>
          <w:b/>
          <w:sz w:val="24"/>
        </w:rPr>
        <w:object w:dxaOrig="15504" w:dyaOrig="7677">
          <v:shape id="_x0000_i1029" type="#_x0000_t75" style="width:775.5pt;height:384pt" o:ole="">
            <v:imagedata r:id="rId16" o:title=""/>
          </v:shape>
          <o:OLEObject Type="Embed" ProgID="Word.Document.12" ShapeID="_x0000_i1029" DrawAspect="Content" ObjectID="_1733842035" r:id="rId17">
            <o:FieldCodes>\s</o:FieldCodes>
          </o:OLEObject>
        </w:object>
      </w:r>
    </w:p>
    <w:p w:rsidR="00A23945" w:rsidRDefault="00A23945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A23945" w:rsidRDefault="00A23945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A23945" w:rsidRDefault="00727858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  <w:r w:rsidRPr="00727858">
        <w:rPr>
          <w:rFonts w:ascii="Times New Roman" w:hAnsi="Times New Roman" w:cs="Times New Roman"/>
          <w:b/>
          <w:sz w:val="24"/>
        </w:rPr>
        <w:object w:dxaOrig="9355" w:dyaOrig="10747">
          <v:shape id="_x0000_i1030" type="#_x0000_t75" style="width:468pt;height:537pt" o:ole="">
            <v:imagedata r:id="rId18" o:title=""/>
          </v:shape>
          <o:OLEObject Type="Embed" ProgID="Word.Document.12" ShapeID="_x0000_i1030" DrawAspect="Content" ObjectID="_1733842036" r:id="rId19">
            <o:FieldCodes>\s</o:FieldCodes>
          </o:OLEObject>
        </w:object>
      </w:r>
    </w:p>
    <w:p w:rsidR="00A23945" w:rsidRDefault="00A23945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727858" w:rsidRDefault="00727858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  <w:r w:rsidRPr="00727858">
        <w:rPr>
          <w:rFonts w:ascii="Times New Roman" w:hAnsi="Times New Roman" w:cs="Times New Roman"/>
          <w:b/>
          <w:sz w:val="24"/>
        </w:rPr>
        <w:object w:dxaOrig="14570" w:dyaOrig="9520">
          <v:shape id="_x0000_i1031" type="#_x0000_t75" style="width:728.25pt;height:476.25pt" o:ole="">
            <v:imagedata r:id="rId20" o:title=""/>
          </v:shape>
          <o:OLEObject Type="Embed" ProgID="Word.Document.12" ShapeID="_x0000_i1031" DrawAspect="Content" ObjectID="_1733842037" r:id="rId21">
            <o:FieldCodes>\s</o:FieldCodes>
          </o:OLEObject>
        </w:object>
      </w:r>
      <w:r w:rsidRPr="00727858">
        <w:rPr>
          <w:rFonts w:ascii="Times New Roman" w:hAnsi="Times New Roman" w:cs="Times New Roman"/>
          <w:b/>
          <w:sz w:val="24"/>
        </w:rPr>
        <w:object w:dxaOrig="14570" w:dyaOrig="9178">
          <v:shape id="_x0000_i1032" type="#_x0000_t75" style="width:728.25pt;height:459pt" o:ole="">
            <v:imagedata r:id="rId22" o:title=""/>
          </v:shape>
          <o:OLEObject Type="Embed" ProgID="Word.Document.12" ShapeID="_x0000_i1032" DrawAspect="Content" ObjectID="_1733842038" r:id="rId23">
            <o:FieldCodes>\s</o:FieldCodes>
          </o:OLEObject>
        </w:object>
      </w:r>
    </w:p>
    <w:p w:rsidR="00727858" w:rsidRDefault="00727858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727858" w:rsidRDefault="00727858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727858" w:rsidRDefault="00727858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727858" w:rsidRDefault="00727858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  <w:r w:rsidRPr="00727858">
        <w:rPr>
          <w:rFonts w:ascii="Times New Roman" w:hAnsi="Times New Roman" w:cs="Times New Roman"/>
          <w:b/>
          <w:sz w:val="24"/>
        </w:rPr>
        <w:object w:dxaOrig="15504" w:dyaOrig="7677">
          <v:shape id="_x0000_i1033" type="#_x0000_t75" style="width:775.5pt;height:384pt" o:ole="">
            <v:imagedata r:id="rId24" o:title=""/>
          </v:shape>
          <o:OLEObject Type="Embed" ProgID="Word.Document.12" ShapeID="_x0000_i1033" DrawAspect="Content" ObjectID="_1733842039" r:id="rId25">
            <o:FieldCodes>\s</o:FieldCodes>
          </o:OLEObject>
        </w:object>
      </w:r>
    </w:p>
    <w:p w:rsidR="00727858" w:rsidRDefault="00727858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727858" w:rsidRDefault="00727858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727858" w:rsidRDefault="00727858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  <w:r w:rsidRPr="00727858">
        <w:rPr>
          <w:rFonts w:ascii="Times New Roman" w:hAnsi="Times New Roman" w:cs="Times New Roman"/>
          <w:b/>
          <w:sz w:val="24"/>
        </w:rPr>
        <w:object w:dxaOrig="15144" w:dyaOrig="8186">
          <v:shape id="_x0000_i1034" type="#_x0000_t75" style="width:757.5pt;height:409.5pt" o:ole="">
            <v:imagedata r:id="rId26" o:title=""/>
          </v:shape>
          <o:OLEObject Type="Embed" ProgID="Word.Document.12" ShapeID="_x0000_i1034" DrawAspect="Content" ObjectID="_1733842040" r:id="rId27">
            <o:FieldCodes>\s</o:FieldCodes>
          </o:OLEObject>
        </w:object>
      </w:r>
    </w:p>
    <w:p w:rsidR="00727858" w:rsidRDefault="00727858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727858" w:rsidRDefault="00727858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727858" w:rsidRDefault="00727858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727858" w:rsidRDefault="00727858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727858" w:rsidRDefault="00727858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  <w:r w:rsidRPr="00727858">
        <w:rPr>
          <w:rFonts w:ascii="Times New Roman" w:hAnsi="Times New Roman" w:cs="Times New Roman"/>
          <w:b/>
          <w:sz w:val="24"/>
        </w:rPr>
        <w:object w:dxaOrig="14570" w:dyaOrig="8508">
          <v:shape id="_x0000_i1035" type="#_x0000_t75" style="width:728.25pt;height:425.25pt" o:ole="">
            <v:imagedata r:id="rId28" o:title=""/>
          </v:shape>
          <o:OLEObject Type="Embed" ProgID="Word.Document.12" ShapeID="_x0000_i1035" DrawAspect="Content" ObjectID="_1733842041" r:id="rId29">
            <o:FieldCodes>\s</o:FieldCodes>
          </o:OLEObject>
        </w:object>
      </w:r>
    </w:p>
    <w:p w:rsidR="00727858" w:rsidRDefault="00727858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727858" w:rsidRDefault="00727858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727858" w:rsidRDefault="00727858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  <w:r w:rsidRPr="00727858">
        <w:rPr>
          <w:rFonts w:ascii="Times New Roman" w:hAnsi="Times New Roman" w:cs="Times New Roman"/>
          <w:b/>
          <w:sz w:val="24"/>
        </w:rPr>
        <w:object w:dxaOrig="14570" w:dyaOrig="8662">
          <v:shape id="_x0000_i1036" type="#_x0000_t75" style="width:728.25pt;height:432.75pt" o:ole="">
            <v:imagedata r:id="rId30" o:title=""/>
          </v:shape>
          <o:OLEObject Type="Embed" ProgID="Word.Document.12" ShapeID="_x0000_i1036" DrawAspect="Content" ObjectID="_1733842042" r:id="rId31">
            <o:FieldCodes>\s</o:FieldCodes>
          </o:OLEObject>
        </w:object>
      </w:r>
    </w:p>
    <w:p w:rsidR="00727858" w:rsidRDefault="00727858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727858" w:rsidRDefault="00727858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  <w:r w:rsidRPr="00727858">
        <w:rPr>
          <w:rFonts w:ascii="Times New Roman" w:hAnsi="Times New Roman" w:cs="Times New Roman"/>
          <w:b/>
          <w:sz w:val="24"/>
        </w:rPr>
        <w:object w:dxaOrig="14570" w:dyaOrig="8180">
          <v:shape id="_x0000_i1037" type="#_x0000_t75" style="width:728.25pt;height:408.75pt" o:ole="">
            <v:imagedata r:id="rId32" o:title=""/>
          </v:shape>
          <o:OLEObject Type="Embed" ProgID="Word.Document.12" ShapeID="_x0000_i1037" DrawAspect="Content" ObjectID="_1733842043" r:id="rId33">
            <o:FieldCodes>\s</o:FieldCodes>
          </o:OLEObject>
        </w:object>
      </w:r>
    </w:p>
    <w:p w:rsidR="00727858" w:rsidRDefault="00727858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727858" w:rsidRDefault="00727858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727858" w:rsidRDefault="00727858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727858" w:rsidRDefault="00727858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727858" w:rsidRDefault="00727858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  <w:r w:rsidRPr="00727858">
        <w:rPr>
          <w:rFonts w:ascii="Times New Roman" w:hAnsi="Times New Roman" w:cs="Times New Roman"/>
          <w:b/>
          <w:sz w:val="24"/>
        </w:rPr>
        <w:object w:dxaOrig="14570" w:dyaOrig="10003">
          <v:shape id="_x0000_i1038" type="#_x0000_t75" style="width:728.25pt;height:500.25pt" o:ole="">
            <v:imagedata r:id="rId34" o:title=""/>
          </v:shape>
          <o:OLEObject Type="Embed" ProgID="Word.Document.12" ShapeID="_x0000_i1038" DrawAspect="Content" ObjectID="_1733842044" r:id="rId35">
            <o:FieldCodes>\s</o:FieldCodes>
          </o:OLEObject>
        </w:object>
      </w:r>
    </w:p>
    <w:p w:rsidR="00727858" w:rsidRDefault="00727858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727858" w:rsidRDefault="00727858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727858" w:rsidRDefault="00727858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727858" w:rsidRDefault="00727858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727858" w:rsidRDefault="001B1C5C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  <w:r w:rsidRPr="001B1C5C">
        <w:rPr>
          <w:rFonts w:ascii="Times New Roman" w:hAnsi="Times New Roman" w:cs="Times New Roman"/>
          <w:b/>
          <w:sz w:val="24"/>
        </w:rPr>
        <w:object w:dxaOrig="15504" w:dyaOrig="7677">
          <v:shape id="_x0000_i1039" type="#_x0000_t75" style="width:775.5pt;height:384pt" o:ole="">
            <v:imagedata r:id="rId36" o:title=""/>
          </v:shape>
          <o:OLEObject Type="Embed" ProgID="Word.Document.12" ShapeID="_x0000_i1039" DrawAspect="Content" ObjectID="_1733842045" r:id="rId37">
            <o:FieldCodes>\s</o:FieldCodes>
          </o:OLEObject>
        </w:object>
      </w:r>
    </w:p>
    <w:p w:rsidR="00727858" w:rsidRDefault="00727858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727858" w:rsidRDefault="00727858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727858" w:rsidRDefault="00727858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727858" w:rsidRDefault="00727858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727858" w:rsidRDefault="00727858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727858" w:rsidRDefault="00727858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1B1C5C" w:rsidRDefault="001B1C5C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1B1C5C" w:rsidRDefault="001B1C5C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  <w:r w:rsidRPr="001B1C5C">
        <w:rPr>
          <w:rFonts w:ascii="Times New Roman" w:hAnsi="Times New Roman" w:cs="Times New Roman"/>
          <w:b/>
          <w:sz w:val="24"/>
        </w:rPr>
        <w:object w:dxaOrig="15504" w:dyaOrig="7677">
          <v:shape id="_x0000_i1040" type="#_x0000_t75" style="width:775.5pt;height:384pt" o:ole="">
            <v:imagedata r:id="rId38" o:title=""/>
          </v:shape>
          <o:OLEObject Type="Embed" ProgID="Word.Document.12" ShapeID="_x0000_i1040" DrawAspect="Content" ObjectID="_1733842046" r:id="rId39">
            <o:FieldCodes>\s</o:FieldCodes>
          </o:OLEObject>
        </w:object>
      </w:r>
    </w:p>
    <w:p w:rsidR="001B1C5C" w:rsidRDefault="001B1C5C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1B1C5C" w:rsidRDefault="001B1C5C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1B1C5C" w:rsidRDefault="001B1C5C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1B1C5C" w:rsidRDefault="001B1C5C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1B1C5C" w:rsidRDefault="001B1C5C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1B1C5C" w:rsidRDefault="001B1C5C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</w:p>
    <w:p w:rsidR="003E5E10" w:rsidRPr="003E5E10" w:rsidRDefault="003E5E10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b/>
          <w:sz w:val="24"/>
        </w:rPr>
      </w:pPr>
      <w:r w:rsidRPr="003E5E10">
        <w:rPr>
          <w:rFonts w:ascii="Times New Roman" w:hAnsi="Times New Roman" w:cs="Times New Roman"/>
          <w:b/>
          <w:sz w:val="24"/>
        </w:rPr>
        <w:t>Справка об итогах проверки техники чтения обучающихся 2-4 кл.</w:t>
      </w:r>
    </w:p>
    <w:p w:rsidR="003E5E10" w:rsidRPr="003E5E10" w:rsidRDefault="00A23945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21-23 декабря  2022</w:t>
      </w:r>
      <w:r w:rsidR="003E5E10" w:rsidRPr="003E5E10">
        <w:rPr>
          <w:rFonts w:ascii="Times New Roman" w:hAnsi="Times New Roman" w:cs="Times New Roman"/>
          <w:sz w:val="24"/>
        </w:rPr>
        <w:t xml:space="preserve"> года, согласно плану внутри</w:t>
      </w:r>
      <w:r>
        <w:rPr>
          <w:rFonts w:ascii="Times New Roman" w:hAnsi="Times New Roman" w:cs="Times New Roman"/>
          <w:sz w:val="24"/>
        </w:rPr>
        <w:t xml:space="preserve"> </w:t>
      </w:r>
      <w:r w:rsidR="003E5E10" w:rsidRPr="003E5E10">
        <w:rPr>
          <w:rFonts w:ascii="Times New Roman" w:hAnsi="Times New Roman" w:cs="Times New Roman"/>
          <w:sz w:val="24"/>
        </w:rPr>
        <w:t>школьного контроля была проведена проверка техники чтения обучающихся 2-4 кл.</w:t>
      </w:r>
    </w:p>
    <w:p w:rsidR="003E5E10" w:rsidRPr="003E5E10" w:rsidRDefault="003E5E10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sz w:val="24"/>
          <w:u w:val="single"/>
        </w:rPr>
      </w:pPr>
      <w:r w:rsidRPr="003E5E10">
        <w:rPr>
          <w:rFonts w:ascii="Times New Roman" w:hAnsi="Times New Roman" w:cs="Times New Roman"/>
          <w:sz w:val="24"/>
          <w:u w:val="single"/>
        </w:rPr>
        <w:t>Цели проверки:</w:t>
      </w:r>
    </w:p>
    <w:p w:rsidR="003E5E10" w:rsidRPr="003E5E10" w:rsidRDefault="003E5E10" w:rsidP="003E5E10">
      <w:pPr>
        <w:pStyle w:val="a4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</w:rPr>
      </w:pPr>
      <w:r w:rsidRPr="003E5E10">
        <w:rPr>
          <w:rFonts w:ascii="Times New Roman" w:hAnsi="Times New Roman" w:cs="Times New Roman"/>
          <w:sz w:val="24"/>
        </w:rPr>
        <w:t>проверить темп (скорость) чтения обучающихся;</w:t>
      </w:r>
    </w:p>
    <w:p w:rsidR="003E5E10" w:rsidRPr="003E5E10" w:rsidRDefault="003E5E10" w:rsidP="003E5E10">
      <w:pPr>
        <w:pStyle w:val="a4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</w:rPr>
      </w:pPr>
      <w:r w:rsidRPr="003E5E10">
        <w:rPr>
          <w:rFonts w:ascii="Times New Roman" w:hAnsi="Times New Roman" w:cs="Times New Roman"/>
          <w:sz w:val="24"/>
        </w:rPr>
        <w:t xml:space="preserve">выяснить способ чтения: как читают, по слогам или целым словом; </w:t>
      </w:r>
    </w:p>
    <w:p w:rsidR="003E5E10" w:rsidRPr="003E5E10" w:rsidRDefault="003E5E10" w:rsidP="003E5E10">
      <w:pPr>
        <w:pStyle w:val="a4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</w:rPr>
      </w:pPr>
      <w:r w:rsidRPr="003E5E10">
        <w:rPr>
          <w:rFonts w:ascii="Times New Roman" w:hAnsi="Times New Roman" w:cs="Times New Roman"/>
          <w:sz w:val="24"/>
        </w:rPr>
        <w:t>определить выразительность чтения;</w:t>
      </w:r>
    </w:p>
    <w:p w:rsidR="003E5E10" w:rsidRPr="003E5E10" w:rsidRDefault="003E5E10" w:rsidP="003E5E10">
      <w:pPr>
        <w:pStyle w:val="a4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</w:rPr>
      </w:pPr>
      <w:r w:rsidRPr="003E5E10">
        <w:rPr>
          <w:rFonts w:ascii="Times New Roman" w:hAnsi="Times New Roman" w:cs="Times New Roman"/>
          <w:sz w:val="24"/>
        </w:rPr>
        <w:t>выяснить уровень восприятия учащимися слов (зрительный, мыслительный).</w:t>
      </w:r>
    </w:p>
    <w:p w:rsidR="003E5E10" w:rsidRPr="003E5E10" w:rsidRDefault="003E5E10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sz w:val="24"/>
        </w:rPr>
      </w:pPr>
      <w:r w:rsidRPr="003E5E10">
        <w:rPr>
          <w:rFonts w:ascii="Times New Roman" w:hAnsi="Times New Roman" w:cs="Times New Roman"/>
          <w:sz w:val="24"/>
          <w:u w:val="single"/>
        </w:rPr>
        <w:t>Сроки:</w:t>
      </w:r>
      <w:r>
        <w:rPr>
          <w:rFonts w:ascii="Times New Roman" w:hAnsi="Times New Roman" w:cs="Times New Roman"/>
          <w:sz w:val="24"/>
          <w:u w:val="single"/>
        </w:rPr>
        <w:t xml:space="preserve"> </w:t>
      </w:r>
      <w:r w:rsidR="00A23945">
        <w:rPr>
          <w:rFonts w:ascii="Times New Roman" w:hAnsi="Times New Roman" w:cs="Times New Roman"/>
          <w:sz w:val="24"/>
        </w:rPr>
        <w:t>26.12.2022</w:t>
      </w:r>
    </w:p>
    <w:p w:rsidR="003E5E10" w:rsidRPr="003E5E10" w:rsidRDefault="003E5E10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sz w:val="24"/>
        </w:rPr>
      </w:pPr>
      <w:r w:rsidRPr="003E5E10">
        <w:rPr>
          <w:rFonts w:ascii="Times New Roman" w:hAnsi="Times New Roman" w:cs="Times New Roman"/>
          <w:sz w:val="24"/>
          <w:u w:val="single"/>
        </w:rPr>
        <w:t>Метод:</w:t>
      </w:r>
      <w:r w:rsidRPr="003E5E10">
        <w:rPr>
          <w:rFonts w:ascii="Times New Roman" w:hAnsi="Times New Roman" w:cs="Times New Roman"/>
          <w:sz w:val="24"/>
        </w:rPr>
        <w:t xml:space="preserve"> опрос обучающихся</w:t>
      </w:r>
    </w:p>
    <w:p w:rsidR="003E5E10" w:rsidRPr="003E5E10" w:rsidRDefault="003E5E10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sz w:val="24"/>
        </w:rPr>
      </w:pPr>
    </w:p>
    <w:p w:rsidR="003E5E10" w:rsidRPr="003E5E10" w:rsidRDefault="003E5E10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sz w:val="24"/>
        </w:rPr>
      </w:pPr>
      <w:r w:rsidRPr="003E5E10">
        <w:rPr>
          <w:rFonts w:ascii="Times New Roman" w:hAnsi="Times New Roman" w:cs="Times New Roman"/>
          <w:sz w:val="24"/>
        </w:rPr>
        <w:t>Для проверки техники чтения в 2-4 классах были назначены учителя начальных классов. Им предстояло самостоятельно выбрать текст и провести проверку. Обучающи</w:t>
      </w:r>
      <w:r w:rsidR="001B1C5C">
        <w:rPr>
          <w:rFonts w:ascii="Times New Roman" w:hAnsi="Times New Roman" w:cs="Times New Roman"/>
          <w:sz w:val="24"/>
        </w:rPr>
        <w:t>мся 2- 4х классов, в составе 378 человек,  11 на дом .обуч., отсутствовали 10</w:t>
      </w:r>
      <w:r w:rsidRPr="003E5E10">
        <w:rPr>
          <w:rFonts w:ascii="Times New Roman" w:hAnsi="Times New Roman" w:cs="Times New Roman"/>
          <w:sz w:val="24"/>
        </w:rPr>
        <w:t>. Был предложен</w:t>
      </w:r>
      <w:r w:rsidR="00DC7867">
        <w:rPr>
          <w:rFonts w:ascii="Times New Roman" w:hAnsi="Times New Roman" w:cs="Times New Roman"/>
          <w:sz w:val="24"/>
        </w:rPr>
        <w:t xml:space="preserve"> для чтения текст   «Зимний вечер</w:t>
      </w:r>
      <w:r w:rsidRPr="003E5E10">
        <w:rPr>
          <w:rFonts w:ascii="Times New Roman" w:hAnsi="Times New Roman" w:cs="Times New Roman"/>
          <w:sz w:val="24"/>
        </w:rPr>
        <w:t xml:space="preserve">». </w:t>
      </w:r>
    </w:p>
    <w:p w:rsidR="003E5E10" w:rsidRPr="003E5E10" w:rsidRDefault="003E5E10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sz w:val="24"/>
        </w:rPr>
      </w:pPr>
      <w:r w:rsidRPr="003E5E10">
        <w:rPr>
          <w:rFonts w:ascii="Times New Roman" w:hAnsi="Times New Roman" w:cs="Times New Roman"/>
          <w:sz w:val="24"/>
        </w:rPr>
        <w:t xml:space="preserve">      </w:t>
      </w:r>
    </w:p>
    <w:p w:rsidR="00A23945" w:rsidRDefault="00A23945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sz w:val="24"/>
        </w:rPr>
      </w:pPr>
    </w:p>
    <w:p w:rsidR="00A23945" w:rsidRDefault="00A23945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sz w:val="24"/>
        </w:rPr>
      </w:pPr>
    </w:p>
    <w:p w:rsidR="00A23945" w:rsidRDefault="00A23945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sz w:val="24"/>
        </w:rPr>
      </w:pPr>
    </w:p>
    <w:p w:rsidR="00A23945" w:rsidRDefault="00A23945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sz w:val="24"/>
        </w:rPr>
      </w:pPr>
    </w:p>
    <w:p w:rsidR="00A23945" w:rsidRDefault="00A23945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sz w:val="24"/>
        </w:rPr>
      </w:pPr>
    </w:p>
    <w:p w:rsidR="00A23945" w:rsidRDefault="00A23945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sz w:val="24"/>
        </w:rPr>
      </w:pPr>
    </w:p>
    <w:p w:rsidR="00A23945" w:rsidRDefault="00A23945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sz w:val="24"/>
        </w:rPr>
      </w:pPr>
    </w:p>
    <w:p w:rsidR="00A23945" w:rsidRDefault="00A23945" w:rsidP="003E5E10">
      <w:pPr>
        <w:pStyle w:val="a4"/>
        <w:spacing w:line="360" w:lineRule="auto"/>
        <w:ind w:firstLine="709"/>
        <w:rPr>
          <w:rFonts w:ascii="Times New Roman" w:hAnsi="Times New Roman" w:cs="Times New Roman"/>
          <w:sz w:val="24"/>
        </w:rPr>
      </w:pPr>
    </w:p>
    <w:p w:rsidR="003E5E10" w:rsidRPr="00C73BD2" w:rsidRDefault="003E5E10" w:rsidP="003E5E10">
      <w:pPr>
        <w:ind w:left="-180"/>
        <w:jc w:val="both"/>
      </w:pPr>
    </w:p>
    <w:p w:rsidR="00A46190" w:rsidRPr="00A75829" w:rsidRDefault="00A46190" w:rsidP="00A46190">
      <w:pPr>
        <w:rPr>
          <w:rFonts w:ascii="Times New Roman" w:hAnsi="Times New Roman" w:cs="Times New Roman"/>
          <w:b/>
          <w:sz w:val="24"/>
        </w:rPr>
      </w:pPr>
      <w:r w:rsidRPr="00A75829">
        <w:rPr>
          <w:rFonts w:ascii="Times New Roman" w:hAnsi="Times New Roman" w:cs="Times New Roman"/>
          <w:b/>
          <w:sz w:val="24"/>
        </w:rPr>
        <w:t>6.</w:t>
      </w:r>
      <w:r w:rsidR="00A75829" w:rsidRPr="00A75829">
        <w:rPr>
          <w:rFonts w:ascii="Times New Roman" w:hAnsi="Times New Roman" w:cs="Times New Roman"/>
          <w:b/>
          <w:sz w:val="24"/>
        </w:rPr>
        <w:t xml:space="preserve">  </w:t>
      </w:r>
      <w:r w:rsidRPr="00A75829">
        <w:rPr>
          <w:rFonts w:ascii="Times New Roman" w:hAnsi="Times New Roman" w:cs="Times New Roman"/>
          <w:b/>
          <w:sz w:val="24"/>
        </w:rPr>
        <w:t>Информация о проведенных конкурсах, смотрах, олимпиадах.</w:t>
      </w:r>
    </w:p>
    <w:p w:rsidR="00A46190" w:rsidRPr="00A75829" w:rsidRDefault="00A75829" w:rsidP="00A75829">
      <w:pPr>
        <w:pStyle w:val="a4"/>
        <w:spacing w:line="360" w:lineRule="auto"/>
        <w:ind w:firstLine="709"/>
        <w:rPr>
          <w:rFonts w:ascii="Times New Roman" w:eastAsia="Times New Roman" w:hAnsi="Times New Roman" w:cs="Times New Roman"/>
          <w:b/>
          <w:smallCaps/>
          <w:kern w:val="28"/>
          <w:sz w:val="24"/>
        </w:rPr>
      </w:pPr>
      <w:r>
        <w:rPr>
          <w:rFonts w:ascii="Times New Roman" w:eastAsia="Times New Roman" w:hAnsi="Times New Roman" w:cs="Times New Roman"/>
          <w:b/>
          <w:kern w:val="28"/>
          <w:sz w:val="24"/>
        </w:rPr>
        <w:t>Предметные недели, конкурсы.</w:t>
      </w:r>
    </w:p>
    <w:p w:rsidR="00A75829" w:rsidRPr="00A75829" w:rsidRDefault="00C908F5" w:rsidP="00A75829">
      <w:pPr>
        <w:pStyle w:val="a4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kern w:val="28"/>
          <w:sz w:val="24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</w:rPr>
        <w:t>С 5 сентября по 7 октября 2022</w:t>
      </w:r>
      <w:r w:rsidR="00A75829" w:rsidRPr="00A75829">
        <w:rPr>
          <w:rFonts w:ascii="Times New Roman" w:eastAsia="Times New Roman" w:hAnsi="Times New Roman" w:cs="Times New Roman"/>
          <w:color w:val="000000"/>
          <w:kern w:val="28"/>
          <w:sz w:val="24"/>
        </w:rPr>
        <w:t>г. проведен месяц безопасности, где активн</w:t>
      </w:r>
      <w:r w:rsidR="00A75829">
        <w:rPr>
          <w:rFonts w:ascii="Times New Roman" w:eastAsia="Times New Roman" w:hAnsi="Times New Roman" w:cs="Times New Roman"/>
          <w:color w:val="000000"/>
          <w:kern w:val="28"/>
          <w:sz w:val="24"/>
        </w:rPr>
        <w:t>ое участие приняли вся нач</w:t>
      </w:r>
      <w:r w:rsidR="00A75829" w:rsidRPr="00A75829">
        <w:rPr>
          <w:rFonts w:ascii="Times New Roman" w:eastAsia="Times New Roman" w:hAnsi="Times New Roman" w:cs="Times New Roman"/>
          <w:color w:val="000000"/>
          <w:kern w:val="28"/>
          <w:sz w:val="24"/>
        </w:rPr>
        <w:t>. школа, а также была организована выставка.</w:t>
      </w:r>
    </w:p>
    <w:p w:rsidR="00A75829" w:rsidRPr="00A75829" w:rsidRDefault="00C908F5" w:rsidP="00A75829">
      <w:pPr>
        <w:pStyle w:val="a4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kern w:val="28"/>
          <w:sz w:val="24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</w:rPr>
        <w:t>C 30 сентября 2022</w:t>
      </w:r>
      <w:r w:rsidR="00A75829" w:rsidRPr="00A75829">
        <w:rPr>
          <w:rFonts w:ascii="Times New Roman" w:eastAsia="Times New Roman" w:hAnsi="Times New Roman" w:cs="Times New Roman"/>
          <w:color w:val="000000"/>
          <w:kern w:val="28"/>
          <w:sz w:val="24"/>
        </w:rPr>
        <w:t>г</w:t>
      </w:r>
      <w:r w:rsidR="00A75829">
        <w:rPr>
          <w:rFonts w:ascii="Times New Roman" w:eastAsia="Times New Roman" w:hAnsi="Times New Roman" w:cs="Times New Roman"/>
          <w:color w:val="000000"/>
          <w:kern w:val="28"/>
          <w:sz w:val="24"/>
        </w:rPr>
        <w:t>.</w:t>
      </w:r>
      <w:r w:rsidR="00A75829" w:rsidRPr="00A75829">
        <w:rPr>
          <w:rFonts w:ascii="Times New Roman" w:eastAsia="Times New Roman" w:hAnsi="Times New Roman" w:cs="Times New Roman"/>
          <w:color w:val="000000"/>
          <w:kern w:val="28"/>
          <w:sz w:val="24"/>
        </w:rPr>
        <w:t xml:space="preserve"> </w:t>
      </w:r>
      <w:r w:rsidR="00A75829">
        <w:rPr>
          <w:rFonts w:ascii="Times New Roman" w:eastAsia="Times New Roman" w:hAnsi="Times New Roman" w:cs="Times New Roman"/>
          <w:color w:val="000000"/>
          <w:kern w:val="28"/>
          <w:sz w:val="24"/>
        </w:rPr>
        <w:t xml:space="preserve">в </w:t>
      </w:r>
      <w:r w:rsidR="00A75829" w:rsidRPr="00A75829">
        <w:rPr>
          <w:rFonts w:ascii="Times New Roman" w:eastAsia="Times New Roman" w:hAnsi="Times New Roman" w:cs="Times New Roman"/>
          <w:color w:val="000000"/>
          <w:kern w:val="28"/>
          <w:sz w:val="24"/>
        </w:rPr>
        <w:t>начальных классах начались предметные недели.  </w:t>
      </w:r>
    </w:p>
    <w:p w:rsidR="00A75829" w:rsidRPr="00A75829" w:rsidRDefault="00A75829" w:rsidP="00A75829">
      <w:pPr>
        <w:pStyle w:val="a4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kern w:val="28"/>
          <w:sz w:val="24"/>
        </w:rPr>
      </w:pPr>
      <w:r w:rsidRPr="00A75829">
        <w:rPr>
          <w:rFonts w:ascii="Times New Roman" w:eastAsia="Times New Roman" w:hAnsi="Times New Roman" w:cs="Times New Roman"/>
          <w:color w:val="000000"/>
          <w:kern w:val="28"/>
          <w:sz w:val="24"/>
        </w:rPr>
        <w:t>Методическое объединение учителей  нач. классов разработало план мероприятий в рамках  предметных недель. Все мер</w:t>
      </w:r>
      <w:r>
        <w:rPr>
          <w:rFonts w:ascii="Times New Roman" w:eastAsia="Times New Roman" w:hAnsi="Times New Roman" w:cs="Times New Roman"/>
          <w:color w:val="000000"/>
          <w:kern w:val="28"/>
          <w:sz w:val="24"/>
        </w:rPr>
        <w:t>оприятия прошли по плану (</w:t>
      </w:r>
      <w:r w:rsidRPr="00A75829">
        <w:rPr>
          <w:rFonts w:ascii="Times New Roman" w:eastAsia="Times New Roman" w:hAnsi="Times New Roman" w:cs="Times New Roman"/>
          <w:color w:val="000000"/>
          <w:kern w:val="28"/>
          <w:sz w:val="24"/>
        </w:rPr>
        <w:t>в разделе документы). </w:t>
      </w:r>
    </w:p>
    <w:p w:rsidR="00A75829" w:rsidRPr="00A75829" w:rsidRDefault="00A75829" w:rsidP="00A75829">
      <w:pPr>
        <w:pStyle w:val="a4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kern w:val="28"/>
          <w:sz w:val="24"/>
        </w:rPr>
      </w:pPr>
      <w:r w:rsidRPr="00A75829">
        <w:rPr>
          <w:rFonts w:ascii="Times New Roman" w:eastAsia="Times New Roman" w:hAnsi="Times New Roman" w:cs="Times New Roman"/>
          <w:color w:val="000000"/>
          <w:kern w:val="28"/>
          <w:sz w:val="24"/>
        </w:rPr>
        <w:t xml:space="preserve">  В рамках недель учителя подготовили КВН, </w:t>
      </w:r>
      <w:r>
        <w:rPr>
          <w:rFonts w:ascii="Times New Roman" w:eastAsia="Times New Roman" w:hAnsi="Times New Roman" w:cs="Times New Roman"/>
          <w:color w:val="000000"/>
          <w:kern w:val="28"/>
          <w:sz w:val="24"/>
        </w:rPr>
        <w:t>внеклассные мероприятия, уроки-</w:t>
      </w:r>
      <w:r w:rsidRPr="00A75829">
        <w:rPr>
          <w:rFonts w:ascii="Times New Roman" w:eastAsia="Times New Roman" w:hAnsi="Times New Roman" w:cs="Times New Roman"/>
          <w:color w:val="000000"/>
          <w:kern w:val="28"/>
          <w:sz w:val="24"/>
        </w:rPr>
        <w:t>конкурсы, спортивные состязания.</w:t>
      </w:r>
    </w:p>
    <w:p w:rsidR="00A75829" w:rsidRPr="00A75829" w:rsidRDefault="00A75829" w:rsidP="00A75829">
      <w:pPr>
        <w:pStyle w:val="a4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kern w:val="28"/>
          <w:sz w:val="24"/>
        </w:rPr>
      </w:pPr>
      <w:r w:rsidRPr="00A75829">
        <w:rPr>
          <w:rFonts w:ascii="Times New Roman" w:eastAsia="Times New Roman" w:hAnsi="Times New Roman" w:cs="Times New Roman"/>
          <w:color w:val="000000"/>
          <w:kern w:val="28"/>
          <w:sz w:val="24"/>
        </w:rPr>
        <w:t xml:space="preserve">В спортивных состязаниях </w:t>
      </w:r>
      <w:r>
        <w:rPr>
          <w:rFonts w:ascii="Times New Roman" w:eastAsia="Times New Roman" w:hAnsi="Times New Roman" w:cs="Times New Roman"/>
          <w:color w:val="000000"/>
          <w:kern w:val="28"/>
          <w:sz w:val="24"/>
        </w:rPr>
        <w:t>«</w:t>
      </w:r>
      <w:r w:rsidRPr="00A75829">
        <w:rPr>
          <w:rFonts w:ascii="Times New Roman" w:eastAsia="Times New Roman" w:hAnsi="Times New Roman" w:cs="Times New Roman"/>
          <w:color w:val="000000"/>
          <w:kern w:val="28"/>
          <w:sz w:val="24"/>
        </w:rPr>
        <w:t>Мы за спорт</w:t>
      </w:r>
      <w:r>
        <w:rPr>
          <w:rFonts w:ascii="Times New Roman" w:eastAsia="Times New Roman" w:hAnsi="Times New Roman" w:cs="Times New Roman"/>
          <w:color w:val="000000"/>
          <w:kern w:val="28"/>
          <w:sz w:val="24"/>
        </w:rPr>
        <w:t>»</w:t>
      </w:r>
      <w:r w:rsidRPr="00A75829">
        <w:rPr>
          <w:rFonts w:ascii="Times New Roman" w:eastAsia="Times New Roman" w:hAnsi="Times New Roman" w:cs="Times New Roman"/>
          <w:color w:val="000000"/>
          <w:kern w:val="28"/>
          <w:sz w:val="24"/>
        </w:rPr>
        <w:t>, провед.  под девизом:</w:t>
      </w:r>
      <w:r>
        <w:rPr>
          <w:rFonts w:ascii="Times New Roman" w:eastAsia="Times New Roman" w:hAnsi="Times New Roman" w:cs="Times New Roman"/>
          <w:color w:val="000000"/>
          <w:kern w:val="28"/>
          <w:sz w:val="24"/>
        </w:rPr>
        <w:t xml:space="preserve"> «</w:t>
      </w:r>
      <w:r w:rsidRPr="00A75829">
        <w:rPr>
          <w:rFonts w:ascii="Times New Roman" w:eastAsia="Times New Roman" w:hAnsi="Times New Roman" w:cs="Times New Roman"/>
          <w:color w:val="000000"/>
          <w:kern w:val="28"/>
          <w:sz w:val="24"/>
        </w:rPr>
        <w:t>В здоровом теле здоровый дух</w:t>
      </w:r>
      <w:r>
        <w:rPr>
          <w:rFonts w:ascii="Times New Roman" w:eastAsia="Times New Roman" w:hAnsi="Times New Roman" w:cs="Times New Roman"/>
          <w:color w:val="000000"/>
          <w:kern w:val="28"/>
          <w:sz w:val="24"/>
        </w:rPr>
        <w:t>»</w:t>
      </w:r>
      <w:r w:rsidRPr="00A75829">
        <w:rPr>
          <w:rFonts w:ascii="Times New Roman" w:eastAsia="Times New Roman" w:hAnsi="Times New Roman" w:cs="Times New Roman"/>
          <w:color w:val="000000"/>
          <w:kern w:val="28"/>
          <w:sz w:val="24"/>
        </w:rPr>
        <w:t xml:space="preserve"> среди учащихся 2-3</w:t>
      </w:r>
      <w:r>
        <w:rPr>
          <w:rFonts w:ascii="Times New Roman" w:eastAsia="Times New Roman" w:hAnsi="Times New Roman" w:cs="Times New Roman"/>
          <w:color w:val="000000"/>
          <w:kern w:val="28"/>
          <w:sz w:val="24"/>
        </w:rPr>
        <w:t>-</w:t>
      </w:r>
      <w:r w:rsidRPr="00A75829">
        <w:rPr>
          <w:rFonts w:ascii="Times New Roman" w:eastAsia="Times New Roman" w:hAnsi="Times New Roman" w:cs="Times New Roman"/>
          <w:color w:val="000000"/>
          <w:kern w:val="28"/>
          <w:sz w:val="24"/>
        </w:rPr>
        <w:t>х классов   Праздник длиною в недели завершился.</w:t>
      </w:r>
    </w:p>
    <w:p w:rsidR="00A75829" w:rsidRPr="00A75829" w:rsidRDefault="00A75829" w:rsidP="00A75829">
      <w:pPr>
        <w:pStyle w:val="a4"/>
        <w:spacing w:line="360" w:lineRule="auto"/>
        <w:ind w:firstLine="709"/>
        <w:rPr>
          <w:rFonts w:ascii="Times New Roman" w:eastAsia="Times New Roman" w:hAnsi="Times New Roman" w:cs="Times New Roman"/>
          <w:b/>
          <w:smallCaps/>
          <w:kern w:val="28"/>
          <w:sz w:val="24"/>
        </w:rPr>
      </w:pPr>
      <w:r>
        <w:rPr>
          <w:rFonts w:ascii="Times New Roman" w:eastAsia="Times New Roman" w:hAnsi="Times New Roman" w:cs="Times New Roman"/>
          <w:b/>
          <w:smallCaps/>
          <w:kern w:val="28"/>
          <w:sz w:val="24"/>
        </w:rPr>
        <w:t>Предметные олимпиады.</w:t>
      </w:r>
    </w:p>
    <w:p w:rsidR="00A75829" w:rsidRPr="00A75829" w:rsidRDefault="00A75829" w:rsidP="00A75829">
      <w:pPr>
        <w:pStyle w:val="a4"/>
        <w:spacing w:line="360" w:lineRule="auto"/>
        <w:ind w:firstLine="709"/>
        <w:rPr>
          <w:rFonts w:ascii="Times New Roman" w:eastAsia="Times New Roman" w:hAnsi="Times New Roman" w:cs="Times New Roman"/>
          <w:kern w:val="28"/>
          <w:sz w:val="24"/>
        </w:rPr>
      </w:pPr>
      <w:r w:rsidRPr="00A75829">
        <w:rPr>
          <w:rFonts w:ascii="Times New Roman" w:eastAsia="Times New Roman" w:hAnsi="Times New Roman" w:cs="Times New Roman"/>
          <w:kern w:val="28"/>
          <w:sz w:val="24"/>
        </w:rPr>
        <w:t>     Школьный этап предметных олимпиад был организован  на осно</w:t>
      </w:r>
      <w:r w:rsidR="00C908F5">
        <w:rPr>
          <w:rFonts w:ascii="Times New Roman" w:eastAsia="Times New Roman" w:hAnsi="Times New Roman" w:cs="Times New Roman"/>
          <w:kern w:val="28"/>
          <w:sz w:val="24"/>
        </w:rPr>
        <w:t>вании приказа  директора МБ</w:t>
      </w:r>
      <w:r>
        <w:rPr>
          <w:rFonts w:ascii="Times New Roman" w:eastAsia="Times New Roman" w:hAnsi="Times New Roman" w:cs="Times New Roman"/>
          <w:kern w:val="28"/>
          <w:sz w:val="24"/>
        </w:rPr>
        <w:t>ОУ «</w:t>
      </w:r>
      <w:r w:rsidRPr="00A75829">
        <w:rPr>
          <w:rFonts w:ascii="Times New Roman" w:eastAsia="Times New Roman" w:hAnsi="Times New Roman" w:cs="Times New Roman"/>
          <w:kern w:val="28"/>
          <w:sz w:val="24"/>
        </w:rPr>
        <w:t>Коркмаскалинская СОШ» «О проведении школьного этапа   олимпиады школьников », в целях  реали</w:t>
      </w:r>
      <w:r>
        <w:rPr>
          <w:rFonts w:ascii="Times New Roman" w:eastAsia="Times New Roman" w:hAnsi="Times New Roman" w:cs="Times New Roman"/>
          <w:kern w:val="28"/>
          <w:sz w:val="24"/>
        </w:rPr>
        <w:t>зации программы «Одаренные дети</w:t>
      </w:r>
      <w:r w:rsidRPr="00A75829">
        <w:rPr>
          <w:rFonts w:ascii="Times New Roman" w:eastAsia="Times New Roman" w:hAnsi="Times New Roman" w:cs="Times New Roman"/>
          <w:kern w:val="28"/>
          <w:sz w:val="24"/>
        </w:rPr>
        <w:t>».  В школьном этапе прин</w:t>
      </w:r>
      <w:r w:rsidR="00C908F5">
        <w:rPr>
          <w:rFonts w:ascii="Times New Roman" w:eastAsia="Times New Roman" w:hAnsi="Times New Roman" w:cs="Times New Roman"/>
          <w:kern w:val="28"/>
          <w:sz w:val="24"/>
        </w:rPr>
        <w:t>яли участие 11</w:t>
      </w:r>
      <w:r w:rsidRPr="00A75829">
        <w:rPr>
          <w:rFonts w:ascii="Times New Roman" w:eastAsia="Times New Roman" w:hAnsi="Times New Roman" w:cs="Times New Roman"/>
          <w:kern w:val="28"/>
          <w:sz w:val="24"/>
        </w:rPr>
        <w:t xml:space="preserve"> участников</w:t>
      </w:r>
      <w:r>
        <w:rPr>
          <w:rFonts w:ascii="Times New Roman" w:eastAsia="Times New Roman" w:hAnsi="Times New Roman" w:cs="Times New Roman"/>
          <w:kern w:val="28"/>
          <w:sz w:val="24"/>
        </w:rPr>
        <w:t xml:space="preserve"> </w:t>
      </w:r>
      <w:r w:rsidR="00C908F5">
        <w:rPr>
          <w:rFonts w:ascii="Times New Roman" w:eastAsia="Times New Roman" w:hAnsi="Times New Roman" w:cs="Times New Roman"/>
          <w:kern w:val="28"/>
          <w:sz w:val="24"/>
        </w:rPr>
        <w:t>(по русскому языку ) 05.10.2022</w:t>
      </w:r>
      <w:r w:rsidRPr="00A75829">
        <w:rPr>
          <w:rFonts w:ascii="Times New Roman" w:eastAsia="Times New Roman" w:hAnsi="Times New Roman" w:cs="Times New Roman"/>
          <w:kern w:val="28"/>
          <w:sz w:val="24"/>
        </w:rPr>
        <w:t>г</w:t>
      </w:r>
      <w:r>
        <w:rPr>
          <w:rFonts w:ascii="Times New Roman" w:eastAsia="Times New Roman" w:hAnsi="Times New Roman" w:cs="Times New Roman"/>
          <w:kern w:val="28"/>
          <w:sz w:val="24"/>
        </w:rPr>
        <w:t>.</w:t>
      </w:r>
      <w:r w:rsidRPr="00A75829">
        <w:rPr>
          <w:rFonts w:ascii="Times New Roman" w:eastAsia="Times New Roman" w:hAnsi="Times New Roman" w:cs="Times New Roman"/>
          <w:kern w:val="28"/>
          <w:sz w:val="24"/>
        </w:rPr>
        <w:t xml:space="preserve">  4 кл</w:t>
      </w:r>
      <w:r w:rsidR="00C908F5">
        <w:rPr>
          <w:rFonts w:ascii="Times New Roman" w:eastAsia="Times New Roman" w:hAnsi="Times New Roman" w:cs="Times New Roman"/>
          <w:kern w:val="28"/>
          <w:sz w:val="24"/>
        </w:rPr>
        <w:t>ассов по математике 18.10.2022</w:t>
      </w:r>
      <w:r>
        <w:rPr>
          <w:rFonts w:ascii="Times New Roman" w:eastAsia="Times New Roman" w:hAnsi="Times New Roman" w:cs="Times New Roman"/>
          <w:kern w:val="28"/>
          <w:sz w:val="24"/>
        </w:rPr>
        <w:t>г</w:t>
      </w:r>
      <w:r w:rsidRPr="00A75829">
        <w:rPr>
          <w:rFonts w:ascii="Times New Roman" w:eastAsia="Times New Roman" w:hAnsi="Times New Roman" w:cs="Times New Roman"/>
          <w:kern w:val="28"/>
          <w:sz w:val="24"/>
        </w:rPr>
        <w:t xml:space="preserve">. Анализ результатов олимпиады показал следующее: </w:t>
      </w:r>
    </w:p>
    <w:p w:rsidR="00A75829" w:rsidRPr="00A75829" w:rsidRDefault="00A75829" w:rsidP="00A75829">
      <w:pPr>
        <w:pStyle w:val="a4"/>
        <w:spacing w:line="360" w:lineRule="auto"/>
        <w:ind w:firstLine="709"/>
        <w:rPr>
          <w:rFonts w:ascii="Times New Roman" w:eastAsia="Times New Roman" w:hAnsi="Times New Roman" w:cs="Times New Roman"/>
          <w:b/>
          <w:color w:val="000000"/>
          <w:kern w:val="28"/>
          <w:sz w:val="24"/>
        </w:rPr>
      </w:pPr>
      <w:r w:rsidRPr="00A75829">
        <w:rPr>
          <w:rFonts w:ascii="Times New Roman" w:hAnsi="Times New Roman" w:cs="Times New Roman"/>
          <w:b/>
          <w:color w:val="000000"/>
          <w:kern w:val="28"/>
          <w:sz w:val="24"/>
        </w:rPr>
        <w:t>по русскому языку победителями  стали</w:t>
      </w:r>
      <w:r w:rsidRPr="00A75829">
        <w:rPr>
          <w:rFonts w:ascii="Times New Roman" w:eastAsia="Times New Roman" w:hAnsi="Times New Roman" w:cs="Times New Roman"/>
          <w:b/>
          <w:color w:val="000000"/>
          <w:kern w:val="28"/>
          <w:sz w:val="24"/>
        </w:rPr>
        <w:t>:</w:t>
      </w:r>
    </w:p>
    <w:p w:rsidR="00A75829" w:rsidRPr="00A75829" w:rsidRDefault="00A75829" w:rsidP="00C908F5">
      <w:pPr>
        <w:pStyle w:val="a4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kern w:val="28"/>
          <w:sz w:val="24"/>
        </w:rPr>
      </w:pPr>
      <w:r w:rsidRPr="00A75829">
        <w:rPr>
          <w:rFonts w:ascii="Times New Roman" w:hAnsi="Times New Roman" w:cs="Times New Roman"/>
          <w:color w:val="000000"/>
          <w:kern w:val="28"/>
          <w:sz w:val="24"/>
        </w:rPr>
        <w:t xml:space="preserve">Среди </w:t>
      </w:r>
      <w:r w:rsidRPr="00A75829">
        <w:rPr>
          <w:rFonts w:ascii="Times New Roman" w:eastAsia="Times New Roman" w:hAnsi="Times New Roman" w:cs="Times New Roman"/>
          <w:color w:val="000000"/>
          <w:kern w:val="28"/>
          <w:sz w:val="24"/>
        </w:rPr>
        <w:t>4</w:t>
      </w:r>
      <w:r w:rsidRPr="00A75829">
        <w:rPr>
          <w:rFonts w:ascii="Times New Roman" w:hAnsi="Times New Roman" w:cs="Times New Roman"/>
          <w:color w:val="000000"/>
          <w:kern w:val="28"/>
          <w:sz w:val="24"/>
        </w:rPr>
        <w:t xml:space="preserve">-х кл.  –  </w:t>
      </w:r>
      <w:r w:rsidR="00C908F5">
        <w:rPr>
          <w:rFonts w:ascii="Times New Roman" w:hAnsi="Times New Roman" w:cs="Times New Roman"/>
          <w:color w:val="000000"/>
          <w:kern w:val="28"/>
          <w:sz w:val="24"/>
        </w:rPr>
        <w:t>нету</w:t>
      </w:r>
    </w:p>
    <w:p w:rsidR="00C908F5" w:rsidRDefault="00C908F5" w:rsidP="00A75829">
      <w:pPr>
        <w:pStyle w:val="a4"/>
        <w:spacing w:line="360" w:lineRule="auto"/>
        <w:ind w:firstLine="709"/>
        <w:rPr>
          <w:rFonts w:ascii="Times New Roman" w:hAnsi="Times New Roman" w:cs="Times New Roman"/>
          <w:b/>
          <w:color w:val="000000"/>
          <w:kern w:val="28"/>
          <w:sz w:val="24"/>
        </w:rPr>
      </w:pPr>
    </w:p>
    <w:p w:rsidR="00A75829" w:rsidRPr="00A75829" w:rsidRDefault="00A75829" w:rsidP="00A75829">
      <w:pPr>
        <w:pStyle w:val="a4"/>
        <w:spacing w:line="360" w:lineRule="auto"/>
        <w:ind w:firstLine="709"/>
        <w:rPr>
          <w:rFonts w:ascii="Times New Roman" w:eastAsia="Times New Roman" w:hAnsi="Times New Roman" w:cs="Times New Roman"/>
          <w:b/>
          <w:color w:val="000000"/>
          <w:kern w:val="28"/>
          <w:sz w:val="24"/>
        </w:rPr>
      </w:pPr>
      <w:r w:rsidRPr="00A75829">
        <w:rPr>
          <w:rFonts w:ascii="Times New Roman" w:hAnsi="Times New Roman" w:cs="Times New Roman"/>
          <w:b/>
          <w:color w:val="000000"/>
          <w:kern w:val="28"/>
          <w:sz w:val="24"/>
        </w:rPr>
        <w:lastRenderedPageBreak/>
        <w:t>по математике призёрами стали</w:t>
      </w:r>
      <w:r w:rsidRPr="00A75829">
        <w:rPr>
          <w:rFonts w:ascii="Times New Roman" w:eastAsia="Times New Roman" w:hAnsi="Times New Roman" w:cs="Times New Roman"/>
          <w:b/>
          <w:color w:val="000000"/>
          <w:kern w:val="28"/>
          <w:sz w:val="24"/>
        </w:rPr>
        <w:t>:</w:t>
      </w:r>
    </w:p>
    <w:p w:rsidR="00A75829" w:rsidRPr="00A75829" w:rsidRDefault="00A75829" w:rsidP="00C908F5">
      <w:pPr>
        <w:pStyle w:val="a4"/>
        <w:spacing w:line="360" w:lineRule="auto"/>
        <w:ind w:firstLine="709"/>
        <w:rPr>
          <w:rFonts w:ascii="Times New Roman" w:eastAsia="Times New Roman" w:hAnsi="Times New Roman" w:cs="Times New Roman"/>
          <w:kern w:val="28"/>
          <w:sz w:val="24"/>
        </w:rPr>
      </w:pPr>
      <w:r w:rsidRPr="00A75829">
        <w:rPr>
          <w:rFonts w:ascii="Times New Roman" w:hAnsi="Times New Roman" w:cs="Times New Roman"/>
          <w:color w:val="000000"/>
          <w:kern w:val="28"/>
          <w:sz w:val="24"/>
        </w:rPr>
        <w:t xml:space="preserve">Среди </w:t>
      </w:r>
      <w:r w:rsidRPr="00A75829">
        <w:rPr>
          <w:rFonts w:ascii="Times New Roman" w:eastAsia="Times New Roman" w:hAnsi="Times New Roman" w:cs="Times New Roman"/>
          <w:color w:val="000000"/>
          <w:kern w:val="28"/>
          <w:sz w:val="24"/>
        </w:rPr>
        <w:t>4</w:t>
      </w:r>
      <w:r w:rsidRPr="00A75829">
        <w:rPr>
          <w:rFonts w:ascii="Times New Roman" w:hAnsi="Times New Roman" w:cs="Times New Roman"/>
          <w:color w:val="000000"/>
          <w:kern w:val="28"/>
          <w:sz w:val="24"/>
        </w:rPr>
        <w:t xml:space="preserve">-х кл.  –  </w:t>
      </w:r>
      <w:r w:rsidR="00C908F5">
        <w:rPr>
          <w:rFonts w:ascii="Times New Roman" w:hAnsi="Times New Roman" w:cs="Times New Roman"/>
          <w:color w:val="000000"/>
          <w:kern w:val="28"/>
          <w:sz w:val="24"/>
        </w:rPr>
        <w:t>нету</w:t>
      </w:r>
    </w:p>
    <w:p w:rsidR="00A75829" w:rsidRPr="00A75829" w:rsidRDefault="00A75829" w:rsidP="00A75829">
      <w:pPr>
        <w:pStyle w:val="a4"/>
        <w:spacing w:line="360" w:lineRule="auto"/>
        <w:ind w:firstLine="709"/>
        <w:rPr>
          <w:rFonts w:ascii="Times New Roman" w:hAnsi="Times New Roman" w:cs="Times New Roman"/>
          <w:kern w:val="28"/>
          <w:sz w:val="24"/>
        </w:rPr>
      </w:pPr>
      <w:r>
        <w:rPr>
          <w:rFonts w:ascii="Times New Roman" w:eastAsia="Times New Roman" w:hAnsi="Times New Roman" w:cs="Times New Roman"/>
          <w:kern w:val="28"/>
          <w:sz w:val="24"/>
        </w:rPr>
        <w:t>Онлайн олимпиада  «Учи.ру</w:t>
      </w:r>
      <w:r w:rsidRPr="00A75829">
        <w:rPr>
          <w:rFonts w:ascii="Times New Roman" w:eastAsia="Times New Roman" w:hAnsi="Times New Roman" w:cs="Times New Roman"/>
          <w:kern w:val="28"/>
          <w:sz w:val="24"/>
        </w:rPr>
        <w:t xml:space="preserve">» Всероссийские олимпиады </w:t>
      </w:r>
    </w:p>
    <w:p w:rsidR="00A75829" w:rsidRPr="00A75829" w:rsidRDefault="00A75829" w:rsidP="00A75829">
      <w:pPr>
        <w:pStyle w:val="a4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kern w:val="28"/>
          <w:sz w:val="24"/>
        </w:rPr>
      </w:pPr>
      <w:r w:rsidRPr="00A75829">
        <w:rPr>
          <w:rFonts w:ascii="Times New Roman" w:eastAsia="Times New Roman" w:hAnsi="Times New Roman" w:cs="Times New Roman"/>
          <w:color w:val="000000"/>
          <w:kern w:val="28"/>
          <w:sz w:val="24"/>
        </w:rPr>
        <w:t xml:space="preserve">     </w:t>
      </w:r>
      <w:r w:rsidRPr="00A75829">
        <w:rPr>
          <w:rFonts w:ascii="Times New Roman" w:hAnsi="Times New Roman" w:cs="Times New Roman"/>
          <w:color w:val="000000"/>
          <w:kern w:val="28"/>
          <w:sz w:val="24"/>
        </w:rPr>
        <w:t xml:space="preserve">С </w:t>
      </w:r>
      <w:r w:rsidRPr="00A75829">
        <w:rPr>
          <w:rFonts w:ascii="Times New Roman" w:eastAsia="Times New Roman" w:hAnsi="Times New Roman" w:cs="Times New Roman"/>
          <w:color w:val="000000"/>
          <w:kern w:val="28"/>
          <w:sz w:val="24"/>
        </w:rPr>
        <w:t>30 октября</w:t>
      </w:r>
      <w:r w:rsidRPr="00A75829">
        <w:rPr>
          <w:rFonts w:ascii="Times New Roman" w:hAnsi="Times New Roman" w:cs="Times New Roman"/>
          <w:color w:val="000000"/>
          <w:kern w:val="28"/>
          <w:sz w:val="24"/>
        </w:rPr>
        <w:t xml:space="preserve"> учащиеся </w:t>
      </w:r>
      <w:r w:rsidRPr="00A75829">
        <w:rPr>
          <w:rFonts w:ascii="Times New Roman" w:eastAsia="Times New Roman" w:hAnsi="Times New Roman" w:cs="Times New Roman"/>
          <w:color w:val="000000"/>
          <w:kern w:val="28"/>
          <w:sz w:val="24"/>
        </w:rPr>
        <w:t>1</w:t>
      </w:r>
      <w:r w:rsidRPr="00A75829">
        <w:rPr>
          <w:rFonts w:ascii="Times New Roman" w:hAnsi="Times New Roman" w:cs="Times New Roman"/>
          <w:color w:val="000000"/>
          <w:kern w:val="28"/>
          <w:sz w:val="24"/>
        </w:rPr>
        <w:t>-</w:t>
      </w:r>
      <w:r w:rsidRPr="00A75829">
        <w:rPr>
          <w:rFonts w:ascii="Times New Roman" w:eastAsia="Times New Roman" w:hAnsi="Times New Roman" w:cs="Times New Roman"/>
          <w:color w:val="000000"/>
          <w:kern w:val="28"/>
          <w:sz w:val="24"/>
        </w:rPr>
        <w:t>4</w:t>
      </w:r>
      <w:r w:rsidRPr="00A75829">
        <w:rPr>
          <w:rFonts w:ascii="Times New Roman" w:hAnsi="Times New Roman" w:cs="Times New Roman"/>
          <w:color w:val="000000"/>
          <w:kern w:val="28"/>
          <w:sz w:val="24"/>
        </w:rPr>
        <w:t xml:space="preserve"> классов имели возможность участвовать в бесплатной онлайн-олимпиаде «Учи.ру»</w:t>
      </w:r>
      <w:r w:rsidRPr="00A75829">
        <w:rPr>
          <w:rFonts w:ascii="Times New Roman" w:eastAsia="Times New Roman" w:hAnsi="Times New Roman" w:cs="Times New Roman"/>
          <w:color w:val="000000"/>
          <w:kern w:val="28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kern w:val="28"/>
          <w:sz w:val="24"/>
        </w:rPr>
        <w:t xml:space="preserve"> </w:t>
      </w:r>
      <w:r w:rsidRPr="00A75829">
        <w:rPr>
          <w:rFonts w:ascii="Times New Roman" w:eastAsia="Times New Roman" w:hAnsi="Times New Roman" w:cs="Times New Roman"/>
          <w:color w:val="000000"/>
          <w:kern w:val="28"/>
          <w:sz w:val="24"/>
        </w:rPr>
        <w:t xml:space="preserve">В ней приняли участие из 2 классов. Это </w:t>
      </w:r>
      <w:r>
        <w:rPr>
          <w:rFonts w:ascii="Times New Roman" w:eastAsia="Times New Roman" w:hAnsi="Times New Roman" w:cs="Times New Roman"/>
          <w:color w:val="000000"/>
          <w:kern w:val="28"/>
          <w:sz w:val="24"/>
        </w:rPr>
        <w:t>учащиеся</w:t>
      </w:r>
      <w:r w:rsidR="00C908F5">
        <w:rPr>
          <w:rFonts w:ascii="Times New Roman" w:eastAsia="Times New Roman" w:hAnsi="Times New Roman" w:cs="Times New Roman"/>
          <w:color w:val="000000"/>
          <w:kern w:val="28"/>
          <w:sz w:val="24"/>
        </w:rPr>
        <w:t>1 «б»,1 «г»,  4</w:t>
      </w:r>
      <w:r>
        <w:rPr>
          <w:rFonts w:ascii="Times New Roman" w:eastAsia="Times New Roman" w:hAnsi="Times New Roman" w:cs="Times New Roman"/>
          <w:color w:val="000000"/>
          <w:kern w:val="28"/>
          <w:sz w:val="24"/>
        </w:rPr>
        <w:t xml:space="preserve"> «б»</w:t>
      </w:r>
      <w:r w:rsidR="00C908F5">
        <w:rPr>
          <w:rFonts w:ascii="Times New Roman" w:eastAsia="Times New Roman" w:hAnsi="Times New Roman" w:cs="Times New Roman"/>
          <w:color w:val="000000"/>
          <w:kern w:val="28"/>
          <w:sz w:val="24"/>
        </w:rPr>
        <w:t>, 4</w:t>
      </w:r>
      <w:r w:rsidRPr="00A75829">
        <w:rPr>
          <w:rFonts w:ascii="Times New Roman" w:eastAsia="Times New Roman" w:hAnsi="Times New Roman" w:cs="Times New Roman"/>
          <w:color w:val="000000"/>
          <w:kern w:val="28"/>
          <w:sz w:val="24"/>
        </w:rPr>
        <w:t xml:space="preserve"> «д»</w:t>
      </w:r>
      <w:r w:rsidR="00C908F5">
        <w:rPr>
          <w:rFonts w:ascii="Times New Roman" w:eastAsia="Times New Roman" w:hAnsi="Times New Roman" w:cs="Times New Roman"/>
          <w:color w:val="000000"/>
          <w:kern w:val="28"/>
          <w:sz w:val="24"/>
        </w:rPr>
        <w:t>,2 «г»</w:t>
      </w:r>
      <w:r w:rsidRPr="00A75829">
        <w:rPr>
          <w:rFonts w:ascii="Times New Roman" w:eastAsia="Times New Roman" w:hAnsi="Times New Roman" w:cs="Times New Roman"/>
          <w:color w:val="000000"/>
          <w:kern w:val="28"/>
          <w:sz w:val="24"/>
        </w:rPr>
        <w:t xml:space="preserve"> класса,   ( учителя : </w:t>
      </w:r>
      <w:r w:rsidR="00C908F5">
        <w:rPr>
          <w:rFonts w:ascii="Times New Roman" w:eastAsia="Times New Roman" w:hAnsi="Times New Roman" w:cs="Times New Roman"/>
          <w:color w:val="000000"/>
          <w:kern w:val="28"/>
          <w:sz w:val="24"/>
        </w:rPr>
        <w:t xml:space="preserve"> Гаджимурзаева С.С. ,Бамматханова И.Д.,Кочакаева С.И.,</w:t>
      </w:r>
      <w:r w:rsidRPr="00A75829">
        <w:rPr>
          <w:rFonts w:ascii="Times New Roman" w:eastAsia="Times New Roman" w:hAnsi="Times New Roman" w:cs="Times New Roman"/>
          <w:color w:val="000000"/>
          <w:kern w:val="28"/>
          <w:sz w:val="24"/>
        </w:rPr>
        <w:t>Эльдарханова М.А., Шахбанова З.Г.) Эти учителя получили сертификаты.</w:t>
      </w:r>
    </w:p>
    <w:p w:rsidR="00A75829" w:rsidRPr="00A75829" w:rsidRDefault="00A75829" w:rsidP="00A75829">
      <w:pPr>
        <w:pStyle w:val="a4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kern w:val="28"/>
          <w:sz w:val="24"/>
        </w:rPr>
      </w:pPr>
      <w:r w:rsidRPr="00A75829">
        <w:rPr>
          <w:rFonts w:ascii="Times New Roman" w:eastAsia="Times New Roman" w:hAnsi="Times New Roman" w:cs="Times New Roman"/>
          <w:color w:val="000000"/>
          <w:kern w:val="28"/>
          <w:sz w:val="24"/>
        </w:rPr>
        <w:t>С 03.11 20</w:t>
      </w:r>
      <w:r w:rsidR="006F543A">
        <w:rPr>
          <w:rFonts w:ascii="Times New Roman" w:eastAsia="Times New Roman" w:hAnsi="Times New Roman" w:cs="Times New Roman"/>
          <w:color w:val="000000"/>
          <w:kern w:val="28"/>
          <w:sz w:val="24"/>
        </w:rPr>
        <w:t>22г. по 04.11 2022</w:t>
      </w:r>
      <w:r>
        <w:rPr>
          <w:rFonts w:ascii="Times New Roman" w:eastAsia="Times New Roman" w:hAnsi="Times New Roman" w:cs="Times New Roman"/>
          <w:color w:val="000000"/>
          <w:kern w:val="28"/>
          <w:sz w:val="24"/>
        </w:rPr>
        <w:t>г. отметили «</w:t>
      </w:r>
      <w:r w:rsidRPr="00A75829">
        <w:rPr>
          <w:rFonts w:ascii="Times New Roman" w:eastAsia="Times New Roman" w:hAnsi="Times New Roman" w:cs="Times New Roman"/>
          <w:color w:val="000000"/>
          <w:kern w:val="28"/>
          <w:sz w:val="24"/>
        </w:rPr>
        <w:t>День народного единства». Все учителя нач. кл. провели классные часы на эту тему. «Большой этногра</w:t>
      </w:r>
      <w:r w:rsidR="006F543A">
        <w:rPr>
          <w:rFonts w:ascii="Times New Roman" w:eastAsia="Times New Roman" w:hAnsi="Times New Roman" w:cs="Times New Roman"/>
          <w:color w:val="000000"/>
          <w:kern w:val="28"/>
          <w:sz w:val="24"/>
        </w:rPr>
        <w:t>фический диктант» ( с 03.11.2022 по 08.11.2022</w:t>
      </w:r>
      <w:r w:rsidRPr="00A75829">
        <w:rPr>
          <w:rFonts w:ascii="Times New Roman" w:eastAsia="Times New Roman" w:hAnsi="Times New Roman" w:cs="Times New Roman"/>
          <w:color w:val="000000"/>
          <w:kern w:val="28"/>
          <w:sz w:val="24"/>
        </w:rPr>
        <w:t>) активное участие приняли учителя и учащиеся нач. кл</w:t>
      </w:r>
    </w:p>
    <w:p w:rsidR="00A75829" w:rsidRPr="00A75829" w:rsidRDefault="006F543A" w:rsidP="00A75829">
      <w:pPr>
        <w:pStyle w:val="a4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kern w:val="28"/>
          <w:sz w:val="24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</w:rPr>
        <w:t>12 ноября 2022</w:t>
      </w:r>
      <w:r w:rsidR="00A75829" w:rsidRPr="00A75829">
        <w:rPr>
          <w:rFonts w:ascii="Times New Roman" w:eastAsia="Times New Roman" w:hAnsi="Times New Roman" w:cs="Times New Roman"/>
          <w:color w:val="000000"/>
          <w:kern w:val="28"/>
          <w:sz w:val="24"/>
        </w:rPr>
        <w:t xml:space="preserve"> года провели классные час</w:t>
      </w:r>
      <w:r w:rsidR="00A75829">
        <w:rPr>
          <w:rFonts w:ascii="Times New Roman" w:eastAsia="Times New Roman" w:hAnsi="Times New Roman" w:cs="Times New Roman"/>
          <w:color w:val="000000"/>
          <w:kern w:val="28"/>
          <w:sz w:val="24"/>
        </w:rPr>
        <w:t>ы на тему: «День словаря» 3г (</w:t>
      </w:r>
      <w:r w:rsidR="00A75829" w:rsidRPr="00A75829">
        <w:rPr>
          <w:rFonts w:ascii="Times New Roman" w:eastAsia="Times New Roman" w:hAnsi="Times New Roman" w:cs="Times New Roman"/>
          <w:color w:val="000000"/>
          <w:kern w:val="28"/>
          <w:sz w:val="24"/>
        </w:rPr>
        <w:t>Бамматханова И.Д.), 4б (Исмаилова Х.З.), 4в (Абакарова М.М.).</w:t>
      </w:r>
    </w:p>
    <w:p w:rsidR="00A75829" w:rsidRPr="00A75829" w:rsidRDefault="006F543A" w:rsidP="00A75829">
      <w:pPr>
        <w:pStyle w:val="a4"/>
        <w:spacing w:line="360" w:lineRule="auto"/>
        <w:ind w:firstLine="709"/>
        <w:rPr>
          <w:rFonts w:ascii="Times New Roman" w:hAnsi="Times New Roman" w:cs="Times New Roman"/>
          <w:kern w:val="28"/>
          <w:sz w:val="24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4"/>
        </w:rPr>
        <w:t>16 .11.2022</w:t>
      </w:r>
      <w:r w:rsidR="00A75829" w:rsidRPr="00A75829">
        <w:rPr>
          <w:rFonts w:ascii="Times New Roman" w:eastAsia="Times New Roman" w:hAnsi="Times New Roman" w:cs="Times New Roman"/>
          <w:color w:val="000000"/>
          <w:kern w:val="28"/>
          <w:sz w:val="24"/>
        </w:rPr>
        <w:t>г. все учителя прошли тест « Культурный марафон».</w:t>
      </w:r>
      <w:r w:rsidR="00A75829" w:rsidRPr="00A75829">
        <w:rPr>
          <w:rFonts w:ascii="Times New Roman" w:hAnsi="Times New Roman" w:cs="Times New Roman"/>
          <w:kern w:val="28"/>
          <w:sz w:val="24"/>
        </w:rPr>
        <w:t xml:space="preserve">   </w:t>
      </w:r>
    </w:p>
    <w:p w:rsidR="00A75829" w:rsidRPr="00A75829" w:rsidRDefault="006F543A" w:rsidP="00A75829">
      <w:pPr>
        <w:pStyle w:val="a4"/>
        <w:spacing w:line="360" w:lineRule="auto"/>
        <w:ind w:firstLine="709"/>
        <w:rPr>
          <w:rFonts w:ascii="Times New Roman" w:hAnsi="Times New Roman" w:cs="Times New Roman"/>
          <w:color w:val="000000"/>
          <w:kern w:val="28"/>
          <w:sz w:val="24"/>
        </w:rPr>
      </w:pPr>
      <w:r>
        <w:rPr>
          <w:rFonts w:ascii="Times New Roman" w:hAnsi="Times New Roman" w:cs="Times New Roman"/>
          <w:color w:val="000000"/>
          <w:kern w:val="28"/>
          <w:sz w:val="24"/>
        </w:rPr>
        <w:t xml:space="preserve"> 18 ноября 2022</w:t>
      </w:r>
      <w:bookmarkStart w:id="0" w:name="_GoBack"/>
      <w:bookmarkEnd w:id="0"/>
      <w:r w:rsidR="00A75829" w:rsidRPr="00A75829">
        <w:rPr>
          <w:rFonts w:ascii="Times New Roman" w:hAnsi="Times New Roman" w:cs="Times New Roman"/>
          <w:color w:val="000000"/>
          <w:kern w:val="28"/>
          <w:sz w:val="24"/>
        </w:rPr>
        <w:t xml:space="preserve"> года учителя нач. кл. участвовали в Всероссийском экологическом диктанте.</w:t>
      </w:r>
    </w:p>
    <w:p w:rsidR="00A75829" w:rsidRPr="00A75829" w:rsidRDefault="00A75829" w:rsidP="00A75829">
      <w:pPr>
        <w:pStyle w:val="a4"/>
        <w:spacing w:line="360" w:lineRule="auto"/>
        <w:ind w:firstLine="709"/>
        <w:rPr>
          <w:rFonts w:ascii="Times New Roman" w:hAnsi="Times New Roman" w:cs="Times New Roman"/>
          <w:color w:val="000000"/>
          <w:kern w:val="28"/>
          <w:sz w:val="24"/>
        </w:rPr>
      </w:pPr>
      <w:r w:rsidRPr="00A75829">
        <w:rPr>
          <w:rFonts w:ascii="Times New Roman" w:hAnsi="Times New Roman" w:cs="Times New Roman"/>
          <w:kern w:val="28"/>
          <w:sz w:val="24"/>
        </w:rPr>
        <w:t>На «День матери</w:t>
      </w:r>
      <w:r w:rsidRPr="00A75829">
        <w:rPr>
          <w:rFonts w:ascii="Times New Roman" w:eastAsia="Times New Roman" w:hAnsi="Times New Roman" w:cs="Times New Roman"/>
          <w:kern w:val="28"/>
          <w:sz w:val="24"/>
        </w:rPr>
        <w:t xml:space="preserve">» </w:t>
      </w:r>
      <w:r w:rsidRPr="00A75829">
        <w:rPr>
          <w:rFonts w:ascii="Times New Roman" w:hAnsi="Times New Roman" w:cs="Times New Roman"/>
          <w:kern w:val="28"/>
          <w:sz w:val="24"/>
        </w:rPr>
        <w:t>Бамматханова И.Д. Апавгаджиева З.Т., Раджабова С.Р., Джочаева А.И., Гаджимурадова С.А.  провели  открытые кл.часы .</w:t>
      </w:r>
    </w:p>
    <w:p w:rsidR="003C3DB9" w:rsidRPr="00B134FB" w:rsidRDefault="00A75829" w:rsidP="003C3DB9">
      <w:pPr>
        <w:widowControl w:val="0"/>
        <w:tabs>
          <w:tab w:val="left" w:pos="3783"/>
        </w:tabs>
        <w:overflowPunct w:val="0"/>
        <w:adjustRightInd w:val="0"/>
        <w:spacing w:after="0" w:line="276" w:lineRule="atLeast"/>
        <w:rPr>
          <w:rFonts w:ascii="Times New Roman" w:eastAsiaTheme="minorEastAsia" w:hAnsi="Times New Roman" w:cs="Times New Roman"/>
          <w:color w:val="000000"/>
          <w:kern w:val="28"/>
          <w:sz w:val="24"/>
          <w:szCs w:val="24"/>
          <w:lang w:eastAsia="ru-RU"/>
        </w:rPr>
      </w:pPr>
      <w:r w:rsidRPr="00A75829">
        <w:rPr>
          <w:rFonts w:ascii="Times New Roman" w:eastAsia="Times New Roman" w:hAnsi="Times New Roman" w:cs="Times New Roman"/>
          <w:kern w:val="28"/>
          <w:sz w:val="24"/>
        </w:rPr>
        <w:t xml:space="preserve"> </w:t>
      </w:r>
      <w:r w:rsidRPr="00A75829">
        <w:rPr>
          <w:rFonts w:ascii="Times New Roman" w:hAnsi="Times New Roman" w:cs="Times New Roman"/>
          <w:kern w:val="28"/>
          <w:sz w:val="24"/>
        </w:rPr>
        <w:t>В  конце ноября все первые классы про</w:t>
      </w:r>
      <w:r>
        <w:rPr>
          <w:rFonts w:ascii="Times New Roman" w:hAnsi="Times New Roman" w:cs="Times New Roman"/>
          <w:kern w:val="28"/>
          <w:sz w:val="24"/>
        </w:rPr>
        <w:t>вели « Мы теперь не просто дети</w:t>
      </w:r>
      <w:r w:rsidRPr="00A75829">
        <w:rPr>
          <w:rFonts w:ascii="Times New Roman" w:hAnsi="Times New Roman" w:cs="Times New Roman"/>
          <w:kern w:val="28"/>
          <w:sz w:val="24"/>
        </w:rPr>
        <w:t>, мы теперь ученики</w:t>
      </w:r>
      <w:r w:rsidRPr="00A75829">
        <w:rPr>
          <w:rFonts w:ascii="Times New Roman" w:eastAsia="Times New Roman" w:hAnsi="Times New Roman" w:cs="Times New Roman"/>
          <w:kern w:val="28"/>
          <w:sz w:val="24"/>
        </w:rPr>
        <w:t>»</w:t>
      </w:r>
      <w:r w:rsidR="003C3DB9">
        <w:rPr>
          <w:rFonts w:ascii="Times New Roman" w:eastAsia="Times New Roman" w:hAnsi="Times New Roman" w:cs="Times New Roman"/>
          <w:kern w:val="28"/>
          <w:sz w:val="24"/>
        </w:rPr>
        <w:t xml:space="preserve">. </w:t>
      </w:r>
      <w:r w:rsidR="003C3DB9" w:rsidRPr="00B134FB">
        <w:rPr>
          <w:rFonts w:ascii="Times New Roman" w:eastAsiaTheme="minorEastAsia" w:hAnsi="Times New Roman" w:cs="Times New Roman"/>
          <w:color w:val="000000"/>
          <w:kern w:val="28"/>
          <w:sz w:val="24"/>
          <w:szCs w:val="24"/>
          <w:lang w:eastAsia="ru-RU"/>
        </w:rPr>
        <w:t>В конце декабря все классы провели классные часы  « Новый год». И была  выставка поделок к Новому году.</w:t>
      </w:r>
    </w:p>
    <w:p w:rsidR="00A75829" w:rsidRDefault="00A75829" w:rsidP="00A75829">
      <w:pPr>
        <w:pStyle w:val="a4"/>
        <w:spacing w:line="360" w:lineRule="auto"/>
        <w:ind w:firstLine="709"/>
        <w:rPr>
          <w:rFonts w:ascii="Times New Roman" w:eastAsia="Times New Roman" w:hAnsi="Times New Roman" w:cs="Times New Roman"/>
          <w:kern w:val="28"/>
          <w:sz w:val="24"/>
        </w:rPr>
      </w:pPr>
    </w:p>
    <w:p w:rsidR="008801E2" w:rsidRDefault="008801E2" w:rsidP="00A75829">
      <w:pPr>
        <w:pStyle w:val="a4"/>
        <w:spacing w:line="360" w:lineRule="auto"/>
        <w:ind w:firstLine="709"/>
        <w:rPr>
          <w:rFonts w:ascii="Times New Roman" w:eastAsia="Times New Roman" w:hAnsi="Times New Roman" w:cs="Times New Roman"/>
          <w:kern w:val="28"/>
          <w:sz w:val="24"/>
        </w:rPr>
      </w:pPr>
    </w:p>
    <w:p w:rsidR="008801E2" w:rsidRDefault="008801E2" w:rsidP="00A75829">
      <w:pPr>
        <w:pStyle w:val="a4"/>
        <w:spacing w:line="360" w:lineRule="auto"/>
        <w:ind w:firstLine="709"/>
        <w:rPr>
          <w:rFonts w:ascii="Times New Roman" w:eastAsia="Times New Roman" w:hAnsi="Times New Roman" w:cs="Times New Roman"/>
          <w:kern w:val="28"/>
          <w:sz w:val="24"/>
        </w:rPr>
      </w:pPr>
    </w:p>
    <w:p w:rsidR="008801E2" w:rsidRDefault="003C3DB9" w:rsidP="00A75829">
      <w:pPr>
        <w:pStyle w:val="a4"/>
        <w:spacing w:line="360" w:lineRule="auto"/>
        <w:ind w:firstLine="709"/>
        <w:rPr>
          <w:rFonts w:ascii="Times New Roman" w:eastAsia="Times New Roman" w:hAnsi="Times New Roman" w:cs="Times New Roman"/>
          <w:kern w:val="28"/>
          <w:sz w:val="24"/>
        </w:rPr>
      </w:pPr>
      <w:r>
        <w:rPr>
          <w:rFonts w:ascii="Times New Roman" w:eastAsia="Times New Roman" w:hAnsi="Times New Roman" w:cs="Times New Roman"/>
          <w:kern w:val="28"/>
          <w:sz w:val="24"/>
        </w:rPr>
        <w:t xml:space="preserve">   </w:t>
      </w:r>
    </w:p>
    <w:p w:rsidR="008801E2" w:rsidRDefault="008801E2" w:rsidP="00A75829">
      <w:pPr>
        <w:pStyle w:val="a4"/>
        <w:spacing w:line="360" w:lineRule="auto"/>
        <w:ind w:firstLine="709"/>
        <w:rPr>
          <w:rFonts w:ascii="Times New Roman" w:eastAsia="Times New Roman" w:hAnsi="Times New Roman" w:cs="Times New Roman"/>
          <w:kern w:val="28"/>
          <w:sz w:val="24"/>
        </w:rPr>
      </w:pPr>
    </w:p>
    <w:p w:rsidR="003C3DB9" w:rsidRPr="003C3DB9" w:rsidRDefault="003C3DB9" w:rsidP="003C3DB9">
      <w:pPr>
        <w:pStyle w:val="a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Рук</w:t>
      </w:r>
      <w:r w:rsidRPr="003C3DB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МО </w:t>
      </w:r>
      <w:r w:rsidRPr="003C3DB9">
        <w:rPr>
          <w:rFonts w:ascii="Times New Roman" w:hAnsi="Times New Roman" w:cs="Times New Roman"/>
          <w:sz w:val="24"/>
          <w:szCs w:val="24"/>
        </w:rPr>
        <w:t xml:space="preserve"> н/кл</w:t>
      </w:r>
      <w:r w:rsidR="00E570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Гаджимурзаева Садия Сайпуллаевна</w:t>
      </w:r>
    </w:p>
    <w:p w:rsidR="008801E2" w:rsidRPr="00A75829" w:rsidRDefault="003C3DB9" w:rsidP="00A75829">
      <w:pPr>
        <w:pStyle w:val="a4"/>
        <w:spacing w:line="360" w:lineRule="auto"/>
        <w:ind w:firstLine="709"/>
        <w:rPr>
          <w:rFonts w:ascii="Times New Roman" w:hAnsi="Times New Roman" w:cs="Times New Roman"/>
          <w:color w:val="000000"/>
          <w:kern w:val="28"/>
          <w:sz w:val="24"/>
        </w:rPr>
      </w:pPr>
      <w:r>
        <w:rPr>
          <w:rFonts w:ascii="Times New Roman" w:hAnsi="Times New Roman" w:cs="Times New Roman"/>
          <w:color w:val="000000"/>
          <w:kern w:val="28"/>
          <w:sz w:val="24"/>
        </w:rPr>
        <w:t xml:space="preserve">  </w:t>
      </w:r>
    </w:p>
    <w:p w:rsidR="00A46190" w:rsidRPr="00A75829" w:rsidRDefault="00A46190" w:rsidP="00A75829">
      <w:pPr>
        <w:pStyle w:val="a4"/>
        <w:spacing w:line="360" w:lineRule="auto"/>
        <w:rPr>
          <w:rFonts w:ascii="Times New Roman" w:hAnsi="Times New Roman" w:cs="Times New Roman"/>
          <w:sz w:val="24"/>
        </w:rPr>
      </w:pPr>
    </w:p>
    <w:p w:rsidR="00A46190" w:rsidRPr="00A75829" w:rsidRDefault="00A46190" w:rsidP="00A75829">
      <w:pPr>
        <w:pStyle w:val="a4"/>
        <w:spacing w:line="360" w:lineRule="auto"/>
        <w:ind w:firstLine="709"/>
        <w:rPr>
          <w:rFonts w:ascii="Times New Roman" w:hAnsi="Times New Roman" w:cs="Times New Roman"/>
          <w:sz w:val="24"/>
        </w:rPr>
      </w:pPr>
    </w:p>
    <w:p w:rsidR="00A46190" w:rsidRPr="00A75829" w:rsidRDefault="00A46190" w:rsidP="00A75829">
      <w:pPr>
        <w:pStyle w:val="a4"/>
        <w:spacing w:line="360" w:lineRule="auto"/>
        <w:ind w:firstLine="709"/>
        <w:rPr>
          <w:rFonts w:ascii="Times New Roman" w:hAnsi="Times New Roman" w:cs="Times New Roman"/>
          <w:i/>
          <w:sz w:val="24"/>
        </w:rPr>
      </w:pPr>
    </w:p>
    <w:p w:rsidR="00A84E2B" w:rsidRPr="00A75829" w:rsidRDefault="00A84E2B" w:rsidP="00A75829">
      <w:pPr>
        <w:pStyle w:val="a4"/>
        <w:spacing w:line="360" w:lineRule="auto"/>
        <w:ind w:firstLine="709"/>
        <w:rPr>
          <w:rFonts w:ascii="Times New Roman" w:hAnsi="Times New Roman" w:cs="Times New Roman"/>
          <w:sz w:val="24"/>
        </w:rPr>
      </w:pPr>
    </w:p>
    <w:sectPr w:rsidR="00A84E2B" w:rsidRPr="00A75829" w:rsidSect="00A46190">
      <w:footerReference w:type="default" r:id="rId40"/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8F0" w:rsidRDefault="005928F0" w:rsidP="00A75829">
      <w:pPr>
        <w:spacing w:after="0" w:line="240" w:lineRule="auto"/>
      </w:pPr>
      <w:r>
        <w:separator/>
      </w:r>
    </w:p>
  </w:endnote>
  <w:endnote w:type="continuationSeparator" w:id="0">
    <w:p w:rsidR="005928F0" w:rsidRDefault="005928F0" w:rsidP="00A75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260626"/>
      <w:docPartObj>
        <w:docPartGallery w:val="Page Numbers (Bottom of Page)"/>
        <w:docPartUnique/>
      </w:docPartObj>
    </w:sdtPr>
    <w:sdtContent>
      <w:p w:rsidR="00EC3B69" w:rsidRDefault="00EC3B69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543A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EC3B69" w:rsidRDefault="00EC3B6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8F0" w:rsidRDefault="005928F0" w:rsidP="00A75829">
      <w:pPr>
        <w:spacing w:after="0" w:line="240" w:lineRule="auto"/>
      </w:pPr>
      <w:r>
        <w:separator/>
      </w:r>
    </w:p>
  </w:footnote>
  <w:footnote w:type="continuationSeparator" w:id="0">
    <w:p w:rsidR="005928F0" w:rsidRDefault="005928F0" w:rsidP="00A75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F85"/>
    <w:multiLevelType w:val="hybridMultilevel"/>
    <w:tmpl w:val="6164BF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734F8"/>
    <w:multiLevelType w:val="hybridMultilevel"/>
    <w:tmpl w:val="B6242EF6"/>
    <w:lvl w:ilvl="0" w:tplc="0419000B">
      <w:start w:val="1"/>
      <w:numFmt w:val="bullet"/>
      <w:lvlText w:val=""/>
      <w:lvlJc w:val="left"/>
      <w:pPr>
        <w:ind w:left="19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13F97C34"/>
    <w:multiLevelType w:val="multilevel"/>
    <w:tmpl w:val="40C6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00278"/>
    <w:multiLevelType w:val="multilevel"/>
    <w:tmpl w:val="BB22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D71DF"/>
    <w:multiLevelType w:val="hybridMultilevel"/>
    <w:tmpl w:val="5588A090"/>
    <w:lvl w:ilvl="0" w:tplc="63726F90">
      <w:start w:val="1"/>
      <w:numFmt w:val="decimal"/>
      <w:lvlText w:val="%1."/>
      <w:lvlJc w:val="left"/>
      <w:pPr>
        <w:ind w:left="905" w:hanging="233"/>
      </w:pPr>
      <w:rPr>
        <w:rFonts w:ascii="Times New Roman" w:eastAsia="Times New Roman" w:hAnsi="Times New Roman" w:cs="Times New Roman" w:hint="default"/>
        <w:color w:val="auto"/>
        <w:w w:val="100"/>
        <w:sz w:val="24"/>
        <w:szCs w:val="24"/>
        <w:lang w:val="ru-RU" w:eastAsia="en-US" w:bidi="ar-SA"/>
      </w:rPr>
    </w:lvl>
    <w:lvl w:ilvl="1" w:tplc="804EC2EC">
      <w:numFmt w:val="bullet"/>
      <w:lvlText w:val="•"/>
      <w:lvlJc w:val="left"/>
      <w:pPr>
        <w:ind w:left="1910" w:hanging="233"/>
      </w:pPr>
      <w:rPr>
        <w:rFonts w:hint="default"/>
        <w:lang w:val="ru-RU" w:eastAsia="en-US" w:bidi="ar-SA"/>
      </w:rPr>
    </w:lvl>
    <w:lvl w:ilvl="2" w:tplc="8F042264">
      <w:numFmt w:val="bullet"/>
      <w:lvlText w:val="•"/>
      <w:lvlJc w:val="left"/>
      <w:pPr>
        <w:ind w:left="2921" w:hanging="233"/>
      </w:pPr>
      <w:rPr>
        <w:rFonts w:hint="default"/>
        <w:lang w:val="ru-RU" w:eastAsia="en-US" w:bidi="ar-SA"/>
      </w:rPr>
    </w:lvl>
    <w:lvl w:ilvl="3" w:tplc="E2AED760">
      <w:numFmt w:val="bullet"/>
      <w:lvlText w:val="•"/>
      <w:lvlJc w:val="left"/>
      <w:pPr>
        <w:ind w:left="3931" w:hanging="233"/>
      </w:pPr>
      <w:rPr>
        <w:rFonts w:hint="default"/>
        <w:lang w:val="ru-RU" w:eastAsia="en-US" w:bidi="ar-SA"/>
      </w:rPr>
    </w:lvl>
    <w:lvl w:ilvl="4" w:tplc="3B464D54">
      <w:numFmt w:val="bullet"/>
      <w:lvlText w:val="•"/>
      <w:lvlJc w:val="left"/>
      <w:pPr>
        <w:ind w:left="4942" w:hanging="233"/>
      </w:pPr>
      <w:rPr>
        <w:rFonts w:hint="default"/>
        <w:lang w:val="ru-RU" w:eastAsia="en-US" w:bidi="ar-SA"/>
      </w:rPr>
    </w:lvl>
    <w:lvl w:ilvl="5" w:tplc="E1806D08">
      <w:numFmt w:val="bullet"/>
      <w:lvlText w:val="•"/>
      <w:lvlJc w:val="left"/>
      <w:pPr>
        <w:ind w:left="5953" w:hanging="233"/>
      </w:pPr>
      <w:rPr>
        <w:rFonts w:hint="default"/>
        <w:lang w:val="ru-RU" w:eastAsia="en-US" w:bidi="ar-SA"/>
      </w:rPr>
    </w:lvl>
    <w:lvl w:ilvl="6" w:tplc="25942794">
      <w:numFmt w:val="bullet"/>
      <w:lvlText w:val="•"/>
      <w:lvlJc w:val="left"/>
      <w:pPr>
        <w:ind w:left="6963" w:hanging="233"/>
      </w:pPr>
      <w:rPr>
        <w:rFonts w:hint="default"/>
        <w:lang w:val="ru-RU" w:eastAsia="en-US" w:bidi="ar-SA"/>
      </w:rPr>
    </w:lvl>
    <w:lvl w:ilvl="7" w:tplc="B8B6C23A">
      <w:numFmt w:val="bullet"/>
      <w:lvlText w:val="•"/>
      <w:lvlJc w:val="left"/>
      <w:pPr>
        <w:ind w:left="7974" w:hanging="233"/>
      </w:pPr>
      <w:rPr>
        <w:rFonts w:hint="default"/>
        <w:lang w:val="ru-RU" w:eastAsia="en-US" w:bidi="ar-SA"/>
      </w:rPr>
    </w:lvl>
    <w:lvl w:ilvl="8" w:tplc="E422997E">
      <w:numFmt w:val="bullet"/>
      <w:lvlText w:val="•"/>
      <w:lvlJc w:val="left"/>
      <w:pPr>
        <w:ind w:left="8985" w:hanging="233"/>
      </w:pPr>
      <w:rPr>
        <w:rFonts w:hint="default"/>
        <w:lang w:val="ru-RU" w:eastAsia="en-US" w:bidi="ar-SA"/>
      </w:rPr>
    </w:lvl>
  </w:abstractNum>
  <w:abstractNum w:abstractNumId="5" w15:restartNumberingAfterBreak="0">
    <w:nsid w:val="1F8743D4"/>
    <w:multiLevelType w:val="multilevel"/>
    <w:tmpl w:val="D942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2F70FA"/>
    <w:multiLevelType w:val="hybridMultilevel"/>
    <w:tmpl w:val="C9A8E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54BFB"/>
    <w:multiLevelType w:val="hybridMultilevel"/>
    <w:tmpl w:val="631CC97A"/>
    <w:lvl w:ilvl="0" w:tplc="04190001">
      <w:start w:val="1"/>
      <w:numFmt w:val="bullet"/>
      <w:lvlText w:val=""/>
      <w:lvlJc w:val="left"/>
      <w:pPr>
        <w:ind w:left="13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8" w15:restartNumberingAfterBreak="0">
    <w:nsid w:val="283A7DAA"/>
    <w:multiLevelType w:val="hybridMultilevel"/>
    <w:tmpl w:val="72C44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D3E53"/>
    <w:multiLevelType w:val="hybridMultilevel"/>
    <w:tmpl w:val="54269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20E16"/>
    <w:multiLevelType w:val="hybridMultilevel"/>
    <w:tmpl w:val="439AB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14DA5"/>
    <w:multiLevelType w:val="multilevel"/>
    <w:tmpl w:val="0D58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CE45E5"/>
    <w:multiLevelType w:val="multilevel"/>
    <w:tmpl w:val="63D8A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033135"/>
    <w:multiLevelType w:val="hybridMultilevel"/>
    <w:tmpl w:val="D48210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FA2719"/>
    <w:multiLevelType w:val="multilevel"/>
    <w:tmpl w:val="3DBEF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B54A29"/>
    <w:multiLevelType w:val="multilevel"/>
    <w:tmpl w:val="A2CC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FF39CA"/>
    <w:multiLevelType w:val="hybridMultilevel"/>
    <w:tmpl w:val="6400C8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563B83"/>
    <w:multiLevelType w:val="multilevel"/>
    <w:tmpl w:val="A97C73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DD4FFE"/>
    <w:multiLevelType w:val="multilevel"/>
    <w:tmpl w:val="00CE3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427554"/>
    <w:multiLevelType w:val="hybridMultilevel"/>
    <w:tmpl w:val="F4D2A0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726E2"/>
    <w:multiLevelType w:val="hybridMultilevel"/>
    <w:tmpl w:val="423E9332"/>
    <w:lvl w:ilvl="0" w:tplc="8BE43BE8">
      <w:start w:val="1"/>
      <w:numFmt w:val="decimal"/>
      <w:lvlText w:val="%1."/>
      <w:lvlJc w:val="left"/>
      <w:pPr>
        <w:ind w:left="853" w:hanging="181"/>
      </w:pPr>
      <w:rPr>
        <w:rFonts w:ascii="Times New Roman" w:eastAsia="Times New Roman" w:hAnsi="Times New Roman" w:cs="Times New Roman" w:hint="default"/>
        <w:color w:val="auto"/>
        <w:spacing w:val="-8"/>
        <w:w w:val="100"/>
        <w:sz w:val="22"/>
        <w:szCs w:val="22"/>
        <w:lang w:val="ru-RU" w:eastAsia="en-US" w:bidi="ar-SA"/>
      </w:rPr>
    </w:lvl>
    <w:lvl w:ilvl="1" w:tplc="AE3E30E2">
      <w:numFmt w:val="bullet"/>
      <w:lvlText w:val="•"/>
      <w:lvlJc w:val="left"/>
      <w:pPr>
        <w:ind w:left="1874" w:hanging="181"/>
      </w:pPr>
      <w:rPr>
        <w:rFonts w:hint="default"/>
        <w:lang w:val="ru-RU" w:eastAsia="en-US" w:bidi="ar-SA"/>
      </w:rPr>
    </w:lvl>
    <w:lvl w:ilvl="2" w:tplc="B76415D0">
      <w:numFmt w:val="bullet"/>
      <w:lvlText w:val="•"/>
      <w:lvlJc w:val="left"/>
      <w:pPr>
        <w:ind w:left="2889" w:hanging="181"/>
      </w:pPr>
      <w:rPr>
        <w:rFonts w:hint="default"/>
        <w:lang w:val="ru-RU" w:eastAsia="en-US" w:bidi="ar-SA"/>
      </w:rPr>
    </w:lvl>
    <w:lvl w:ilvl="3" w:tplc="0F942754">
      <w:numFmt w:val="bullet"/>
      <w:lvlText w:val="•"/>
      <w:lvlJc w:val="left"/>
      <w:pPr>
        <w:ind w:left="3903" w:hanging="181"/>
      </w:pPr>
      <w:rPr>
        <w:rFonts w:hint="default"/>
        <w:lang w:val="ru-RU" w:eastAsia="en-US" w:bidi="ar-SA"/>
      </w:rPr>
    </w:lvl>
    <w:lvl w:ilvl="4" w:tplc="4C945A12">
      <w:numFmt w:val="bullet"/>
      <w:lvlText w:val="•"/>
      <w:lvlJc w:val="left"/>
      <w:pPr>
        <w:ind w:left="4918" w:hanging="181"/>
      </w:pPr>
      <w:rPr>
        <w:rFonts w:hint="default"/>
        <w:lang w:val="ru-RU" w:eastAsia="en-US" w:bidi="ar-SA"/>
      </w:rPr>
    </w:lvl>
    <w:lvl w:ilvl="5" w:tplc="C1BAB09A">
      <w:numFmt w:val="bullet"/>
      <w:lvlText w:val="•"/>
      <w:lvlJc w:val="left"/>
      <w:pPr>
        <w:ind w:left="5933" w:hanging="181"/>
      </w:pPr>
      <w:rPr>
        <w:rFonts w:hint="default"/>
        <w:lang w:val="ru-RU" w:eastAsia="en-US" w:bidi="ar-SA"/>
      </w:rPr>
    </w:lvl>
    <w:lvl w:ilvl="6" w:tplc="AD26F6FC">
      <w:numFmt w:val="bullet"/>
      <w:lvlText w:val="•"/>
      <w:lvlJc w:val="left"/>
      <w:pPr>
        <w:ind w:left="6947" w:hanging="181"/>
      </w:pPr>
      <w:rPr>
        <w:rFonts w:hint="default"/>
        <w:lang w:val="ru-RU" w:eastAsia="en-US" w:bidi="ar-SA"/>
      </w:rPr>
    </w:lvl>
    <w:lvl w:ilvl="7" w:tplc="EBE0A808">
      <w:numFmt w:val="bullet"/>
      <w:lvlText w:val="•"/>
      <w:lvlJc w:val="left"/>
      <w:pPr>
        <w:ind w:left="7962" w:hanging="181"/>
      </w:pPr>
      <w:rPr>
        <w:rFonts w:hint="default"/>
        <w:lang w:val="ru-RU" w:eastAsia="en-US" w:bidi="ar-SA"/>
      </w:rPr>
    </w:lvl>
    <w:lvl w:ilvl="8" w:tplc="ABA217C4">
      <w:numFmt w:val="bullet"/>
      <w:lvlText w:val="•"/>
      <w:lvlJc w:val="left"/>
      <w:pPr>
        <w:ind w:left="8977" w:hanging="181"/>
      </w:pPr>
      <w:rPr>
        <w:rFonts w:hint="default"/>
        <w:lang w:val="ru-RU" w:eastAsia="en-US" w:bidi="ar-SA"/>
      </w:rPr>
    </w:lvl>
  </w:abstractNum>
  <w:abstractNum w:abstractNumId="21" w15:restartNumberingAfterBreak="0">
    <w:nsid w:val="63446BC6"/>
    <w:multiLevelType w:val="hybridMultilevel"/>
    <w:tmpl w:val="AC026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A78DD"/>
    <w:multiLevelType w:val="multilevel"/>
    <w:tmpl w:val="29E6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A974AF"/>
    <w:multiLevelType w:val="hybridMultilevel"/>
    <w:tmpl w:val="6B4E26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814EEB"/>
    <w:multiLevelType w:val="hybridMultilevel"/>
    <w:tmpl w:val="8856D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922D0"/>
    <w:multiLevelType w:val="hybridMultilevel"/>
    <w:tmpl w:val="9CD06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24"/>
  </w:num>
  <w:num w:numId="4">
    <w:abstractNumId w:val="23"/>
  </w:num>
  <w:num w:numId="5">
    <w:abstractNumId w:val="11"/>
  </w:num>
  <w:num w:numId="6">
    <w:abstractNumId w:val="2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5"/>
  </w:num>
  <w:num w:numId="11">
    <w:abstractNumId w:val="14"/>
  </w:num>
  <w:num w:numId="12">
    <w:abstractNumId w:val="3"/>
  </w:num>
  <w:num w:numId="13">
    <w:abstractNumId w:val="15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"/>
  </w:num>
  <w:num w:numId="17">
    <w:abstractNumId w:val="16"/>
  </w:num>
  <w:num w:numId="18">
    <w:abstractNumId w:val="19"/>
  </w:num>
  <w:num w:numId="19">
    <w:abstractNumId w:val="6"/>
  </w:num>
  <w:num w:numId="20">
    <w:abstractNumId w:val="25"/>
  </w:num>
  <w:num w:numId="21">
    <w:abstractNumId w:val="7"/>
  </w:num>
  <w:num w:numId="22">
    <w:abstractNumId w:val="8"/>
  </w:num>
  <w:num w:numId="23">
    <w:abstractNumId w:val="13"/>
  </w:num>
  <w:num w:numId="24">
    <w:abstractNumId w:val="21"/>
  </w:num>
  <w:num w:numId="25">
    <w:abstractNumId w:val="9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6190"/>
    <w:rsid w:val="00034123"/>
    <w:rsid w:val="000A5BBB"/>
    <w:rsid w:val="000F798A"/>
    <w:rsid w:val="00174D65"/>
    <w:rsid w:val="00182DC9"/>
    <w:rsid w:val="001B1C5C"/>
    <w:rsid w:val="001B4C25"/>
    <w:rsid w:val="00397554"/>
    <w:rsid w:val="003C3DB9"/>
    <w:rsid w:val="003E3A51"/>
    <w:rsid w:val="003E5E10"/>
    <w:rsid w:val="004861B2"/>
    <w:rsid w:val="0048666F"/>
    <w:rsid w:val="004A5FCD"/>
    <w:rsid w:val="00563F75"/>
    <w:rsid w:val="0058291F"/>
    <w:rsid w:val="005928F0"/>
    <w:rsid w:val="005C45D6"/>
    <w:rsid w:val="006F543A"/>
    <w:rsid w:val="00727858"/>
    <w:rsid w:val="00765C2C"/>
    <w:rsid w:val="008801E2"/>
    <w:rsid w:val="00880997"/>
    <w:rsid w:val="00884A0C"/>
    <w:rsid w:val="00977CEE"/>
    <w:rsid w:val="00A23945"/>
    <w:rsid w:val="00A4548F"/>
    <w:rsid w:val="00A46190"/>
    <w:rsid w:val="00A75829"/>
    <w:rsid w:val="00A84E2B"/>
    <w:rsid w:val="00B22CA6"/>
    <w:rsid w:val="00C908F5"/>
    <w:rsid w:val="00C963D2"/>
    <w:rsid w:val="00CA63A8"/>
    <w:rsid w:val="00CF630B"/>
    <w:rsid w:val="00D64375"/>
    <w:rsid w:val="00DC7867"/>
    <w:rsid w:val="00E570DA"/>
    <w:rsid w:val="00E960F0"/>
    <w:rsid w:val="00EC18A1"/>
    <w:rsid w:val="00EC3B69"/>
    <w:rsid w:val="00EE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E6A3E"/>
  <w15:docId w15:val="{304E6A32-7454-4F06-9BEB-50D00B68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190"/>
  </w:style>
  <w:style w:type="paragraph" w:styleId="3">
    <w:name w:val="heading 3"/>
    <w:basedOn w:val="a"/>
    <w:link w:val="30"/>
    <w:uiPriority w:val="1"/>
    <w:qFormat/>
    <w:rsid w:val="00A46190"/>
    <w:pPr>
      <w:widowControl w:val="0"/>
      <w:autoSpaceDE w:val="0"/>
      <w:autoSpaceDN w:val="0"/>
      <w:spacing w:after="0" w:line="240" w:lineRule="auto"/>
      <w:ind w:left="1239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A4619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A46190"/>
    <w:pPr>
      <w:widowControl w:val="0"/>
      <w:autoSpaceDE w:val="0"/>
      <w:autoSpaceDN w:val="0"/>
      <w:spacing w:after="0" w:line="240" w:lineRule="auto"/>
      <w:ind w:left="672"/>
    </w:pPr>
    <w:rPr>
      <w:rFonts w:ascii="Times New Roman" w:eastAsia="Times New Roman" w:hAnsi="Times New Roman" w:cs="Times New Roman"/>
    </w:rPr>
  </w:style>
  <w:style w:type="paragraph" w:styleId="a4">
    <w:name w:val="No Spacing"/>
    <w:uiPriority w:val="1"/>
    <w:qFormat/>
    <w:rsid w:val="00A46190"/>
    <w:pPr>
      <w:spacing w:after="0" w:line="240" w:lineRule="auto"/>
    </w:pPr>
    <w:rPr>
      <w:rFonts w:eastAsiaTheme="minorEastAsia"/>
      <w:lang w:eastAsia="ru-RU"/>
    </w:rPr>
  </w:style>
  <w:style w:type="table" w:styleId="a5">
    <w:name w:val="Table Grid"/>
    <w:basedOn w:val="a1"/>
    <w:uiPriority w:val="59"/>
    <w:rsid w:val="00A4619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46190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A46190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A75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75829"/>
  </w:style>
  <w:style w:type="paragraph" w:styleId="aa">
    <w:name w:val="footer"/>
    <w:basedOn w:val="a"/>
    <w:link w:val="ab"/>
    <w:uiPriority w:val="99"/>
    <w:unhideWhenUsed/>
    <w:rsid w:val="00A75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5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8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_________Microsoft_Word2.docx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9" Type="http://schemas.openxmlformats.org/officeDocument/2006/relationships/package" Target="embeddings/_________Microsoft_Word15.docx"/><Relationship Id="rId21" Type="http://schemas.openxmlformats.org/officeDocument/2006/relationships/package" Target="embeddings/_________Microsoft_Word6.docx"/><Relationship Id="rId34" Type="http://schemas.openxmlformats.org/officeDocument/2006/relationships/image" Target="media/image14.emf"/><Relationship Id="rId42" Type="http://schemas.openxmlformats.org/officeDocument/2006/relationships/theme" Target="theme/theme1.xml"/><Relationship Id="rId7" Type="http://schemas.openxmlformats.org/officeDocument/2006/relationships/hyperlink" Target="https://schoolguide.ru/index.php/deutsch/deutsch-die-ersten-schritte.html" TargetMode="External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package" Target="embeddings/_________Microsoft_Word10.docx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_________Microsoft_Word1.docx"/><Relationship Id="rId24" Type="http://schemas.openxmlformats.org/officeDocument/2006/relationships/image" Target="media/image9.emf"/><Relationship Id="rId32" Type="http://schemas.openxmlformats.org/officeDocument/2006/relationships/image" Target="media/image13.emf"/><Relationship Id="rId37" Type="http://schemas.openxmlformats.org/officeDocument/2006/relationships/package" Target="embeddings/_________Microsoft_Word14.docx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package" Target="embeddings/_________Microsoft_Word3.docx"/><Relationship Id="rId23" Type="http://schemas.openxmlformats.org/officeDocument/2006/relationships/package" Target="embeddings/_________Microsoft_Word7.docx"/><Relationship Id="rId28" Type="http://schemas.openxmlformats.org/officeDocument/2006/relationships/image" Target="media/image11.emf"/><Relationship Id="rId36" Type="http://schemas.openxmlformats.org/officeDocument/2006/relationships/image" Target="media/image15.emf"/><Relationship Id="rId10" Type="http://schemas.openxmlformats.org/officeDocument/2006/relationships/image" Target="media/image2.emf"/><Relationship Id="rId19" Type="http://schemas.openxmlformats.org/officeDocument/2006/relationships/package" Target="embeddings/_________Microsoft_Word5.docx"/><Relationship Id="rId31" Type="http://schemas.openxmlformats.org/officeDocument/2006/relationships/package" Target="embeddings/_________Microsoft_Word11.docx"/><Relationship Id="rId4" Type="http://schemas.openxmlformats.org/officeDocument/2006/relationships/webSettings" Target="webSettings.xml"/><Relationship Id="rId9" Type="http://schemas.openxmlformats.org/officeDocument/2006/relationships/package" Target="embeddings/_________Microsoft_Word.docx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package" Target="embeddings/_________Microsoft_Word9.docx"/><Relationship Id="rId30" Type="http://schemas.openxmlformats.org/officeDocument/2006/relationships/image" Target="media/image12.emf"/><Relationship Id="rId35" Type="http://schemas.openxmlformats.org/officeDocument/2006/relationships/package" Target="embeddings/_________Microsoft_Word13.docx"/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12" Type="http://schemas.openxmlformats.org/officeDocument/2006/relationships/image" Target="media/image3.emf"/><Relationship Id="rId17" Type="http://schemas.openxmlformats.org/officeDocument/2006/relationships/package" Target="embeddings/_________Microsoft_Word4.docx"/><Relationship Id="rId25" Type="http://schemas.openxmlformats.org/officeDocument/2006/relationships/package" Target="embeddings/_________Microsoft_Word8.docx"/><Relationship Id="rId33" Type="http://schemas.openxmlformats.org/officeDocument/2006/relationships/package" Target="embeddings/_________Microsoft_Word12.docx"/><Relationship Id="rId38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33</Pages>
  <Words>2268</Words>
  <Characters>12929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7</cp:revision>
  <cp:lastPrinted>2021-01-10T21:35:00Z</cp:lastPrinted>
  <dcterms:created xsi:type="dcterms:W3CDTF">2022-12-28T09:24:00Z</dcterms:created>
  <dcterms:modified xsi:type="dcterms:W3CDTF">2022-12-29T15:00:00Z</dcterms:modified>
</cp:coreProperties>
</file>