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90" w:rsidRPr="00A46190" w:rsidRDefault="00E960F0" w:rsidP="00A46190">
      <w:pPr>
        <w:widowControl w:val="0"/>
        <w:overflowPunct w:val="0"/>
        <w:adjustRightInd w:val="0"/>
        <w:spacing w:after="240" w:line="276" w:lineRule="atLeast"/>
        <w:jc w:val="center"/>
        <w:rPr>
          <w:rFonts w:ascii="Times New Roman" w:eastAsiaTheme="minorEastAsia" w:hAnsi="Times New Roman" w:cs="Times New Roman"/>
          <w:b/>
          <w:kern w:val="28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8"/>
          <w:sz w:val="28"/>
          <w:szCs w:val="24"/>
          <w:lang w:eastAsia="ru-RU"/>
        </w:rPr>
        <w:t>Отчёт за 1 полугодие 2022-2023</w:t>
      </w:r>
      <w:r w:rsidR="00A46190" w:rsidRPr="00A46190">
        <w:rPr>
          <w:rFonts w:ascii="Times New Roman" w:eastAsiaTheme="minorEastAsia" w:hAnsi="Times New Roman" w:cs="Times New Roman"/>
          <w:b/>
          <w:kern w:val="28"/>
          <w:sz w:val="28"/>
          <w:szCs w:val="24"/>
          <w:lang w:eastAsia="ru-RU"/>
        </w:rPr>
        <w:t xml:space="preserve"> учебный год  (нач. кл.)</w:t>
      </w:r>
    </w:p>
    <w:p w:rsidR="00A46190" w:rsidRDefault="00A46190" w:rsidP="00A46190">
      <w:pPr>
        <w:pStyle w:val="a3"/>
        <w:numPr>
          <w:ilvl w:val="0"/>
          <w:numId w:val="3"/>
        </w:numPr>
        <w:overflowPunct w:val="0"/>
        <w:adjustRightInd w:val="0"/>
        <w:spacing w:after="240" w:line="276" w:lineRule="atLeast"/>
        <w:rPr>
          <w:rFonts w:eastAsiaTheme="minorEastAsia"/>
          <w:b/>
          <w:kern w:val="28"/>
          <w:sz w:val="24"/>
          <w:szCs w:val="24"/>
          <w:lang w:eastAsia="ru-RU"/>
        </w:rPr>
      </w:pPr>
      <w:r>
        <w:rPr>
          <w:rFonts w:eastAsiaTheme="minorEastAsia"/>
          <w:b/>
          <w:kern w:val="28"/>
          <w:sz w:val="24"/>
          <w:szCs w:val="24"/>
          <w:lang w:eastAsia="ru-RU"/>
        </w:rPr>
        <w:t>Работа методического объединения уч</w:t>
      </w:r>
      <w:r w:rsidR="00E960F0">
        <w:rPr>
          <w:rFonts w:eastAsiaTheme="minorEastAsia"/>
          <w:b/>
          <w:kern w:val="28"/>
          <w:sz w:val="24"/>
          <w:szCs w:val="24"/>
          <w:lang w:eastAsia="ru-RU"/>
        </w:rPr>
        <w:t>ителей начальных классов на 2022-2023</w:t>
      </w:r>
      <w:r>
        <w:rPr>
          <w:rFonts w:eastAsiaTheme="minorEastAsia"/>
          <w:b/>
          <w:kern w:val="28"/>
          <w:sz w:val="24"/>
          <w:szCs w:val="24"/>
          <w:lang w:eastAsia="ru-RU"/>
        </w:rPr>
        <w:t xml:space="preserve"> учебный год.</w:t>
      </w:r>
    </w:p>
    <w:p w:rsidR="00A46190" w:rsidRPr="00D62DE7" w:rsidRDefault="00A46190" w:rsidP="00A46190">
      <w:pPr>
        <w:pStyle w:val="3"/>
        <w:spacing w:line="360" w:lineRule="auto"/>
        <w:rPr>
          <w:b w:val="0"/>
          <w:color w:val="000000" w:themeColor="text1"/>
        </w:rPr>
      </w:pPr>
      <w:r w:rsidRPr="00D62DE7">
        <w:rPr>
          <w:color w:val="000000" w:themeColor="text1"/>
        </w:rPr>
        <w:t>Цели</w:t>
      </w:r>
      <w:r w:rsidRPr="00D62DE7">
        <w:rPr>
          <w:b w:val="0"/>
          <w:color w:val="000000" w:themeColor="text1"/>
        </w:rPr>
        <w:t>:</w:t>
      </w:r>
    </w:p>
    <w:p w:rsidR="00A46190" w:rsidRPr="00D62DE7" w:rsidRDefault="00A46190" w:rsidP="00A46190">
      <w:pPr>
        <w:pStyle w:val="a3"/>
        <w:numPr>
          <w:ilvl w:val="0"/>
          <w:numId w:val="2"/>
        </w:numPr>
        <w:tabs>
          <w:tab w:val="left" w:pos="906"/>
        </w:tabs>
        <w:spacing w:before="40" w:line="360" w:lineRule="auto"/>
        <w:ind w:hanging="234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Развитие</w:t>
      </w:r>
      <w:r w:rsidRPr="00D62DE7">
        <w:rPr>
          <w:color w:val="000000" w:themeColor="text1"/>
          <w:spacing w:val="-11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личности</w:t>
      </w:r>
      <w:r w:rsidRPr="00D62DE7">
        <w:rPr>
          <w:color w:val="000000" w:themeColor="text1"/>
          <w:spacing w:val="-8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школьника,</w:t>
      </w:r>
      <w:r w:rsidRPr="00D62DE7">
        <w:rPr>
          <w:color w:val="000000" w:themeColor="text1"/>
          <w:spacing w:val="-10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интересов</w:t>
      </w:r>
      <w:r w:rsidRPr="00D62DE7">
        <w:rPr>
          <w:color w:val="000000" w:themeColor="text1"/>
          <w:spacing w:val="-10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к</w:t>
      </w:r>
      <w:r w:rsidRPr="00D62DE7">
        <w:rPr>
          <w:color w:val="000000" w:themeColor="text1"/>
          <w:spacing w:val="-7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учению,</w:t>
      </w:r>
      <w:r w:rsidRPr="00D62DE7">
        <w:rPr>
          <w:color w:val="000000" w:themeColor="text1"/>
          <w:spacing w:val="-10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формирование</w:t>
      </w:r>
      <w:r w:rsidRPr="00D62DE7">
        <w:rPr>
          <w:color w:val="000000" w:themeColor="text1"/>
          <w:spacing w:val="-13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желания</w:t>
      </w:r>
      <w:r w:rsidRPr="00D62DE7">
        <w:rPr>
          <w:color w:val="000000" w:themeColor="text1"/>
          <w:spacing w:val="-10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и</w:t>
      </w:r>
      <w:r w:rsidRPr="00D62DE7">
        <w:rPr>
          <w:color w:val="000000" w:themeColor="text1"/>
          <w:spacing w:val="-6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умения</w:t>
      </w:r>
      <w:r w:rsidRPr="00D62DE7">
        <w:rPr>
          <w:color w:val="000000" w:themeColor="text1"/>
          <w:spacing w:val="-7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учиться.</w:t>
      </w:r>
    </w:p>
    <w:p w:rsidR="00A46190" w:rsidRPr="00D62DE7" w:rsidRDefault="00A46190" w:rsidP="00A46190">
      <w:pPr>
        <w:pStyle w:val="a3"/>
        <w:numPr>
          <w:ilvl w:val="0"/>
          <w:numId w:val="2"/>
        </w:numPr>
        <w:tabs>
          <w:tab w:val="left" w:pos="944"/>
        </w:tabs>
        <w:spacing w:before="41" w:line="360" w:lineRule="auto"/>
        <w:ind w:left="672" w:right="418" w:firstLine="0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Принятие комплексных мер, направленных на повышение успеваемости и качества знаний учащихся.</w:t>
      </w:r>
    </w:p>
    <w:p w:rsidR="00A46190" w:rsidRPr="00D62DE7" w:rsidRDefault="00A46190" w:rsidP="00A46190">
      <w:pPr>
        <w:pStyle w:val="3"/>
        <w:spacing w:line="360" w:lineRule="auto"/>
        <w:rPr>
          <w:b w:val="0"/>
          <w:color w:val="000000" w:themeColor="text1"/>
        </w:rPr>
      </w:pPr>
      <w:r w:rsidRPr="00D62DE7">
        <w:rPr>
          <w:color w:val="000000" w:themeColor="text1"/>
        </w:rPr>
        <w:t>Задачи</w:t>
      </w:r>
      <w:r w:rsidRPr="00D62DE7">
        <w:rPr>
          <w:b w:val="0"/>
          <w:color w:val="000000" w:themeColor="text1"/>
        </w:rPr>
        <w:t>:</w:t>
      </w:r>
    </w:p>
    <w:p w:rsidR="00A46190" w:rsidRPr="00D62DE7" w:rsidRDefault="00A46190" w:rsidP="00A46190">
      <w:pPr>
        <w:pStyle w:val="a3"/>
        <w:numPr>
          <w:ilvl w:val="0"/>
          <w:numId w:val="1"/>
        </w:numPr>
        <w:tabs>
          <w:tab w:val="left" w:pos="854"/>
        </w:tabs>
        <w:spacing w:before="41" w:line="360" w:lineRule="auto"/>
        <w:ind w:hanging="182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Создание условий для успешного усвоения учащимися учебных</w:t>
      </w:r>
      <w:r w:rsidRPr="00D62DE7">
        <w:rPr>
          <w:color w:val="000000" w:themeColor="text1"/>
          <w:spacing w:val="11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программ.</w:t>
      </w:r>
    </w:p>
    <w:p w:rsidR="00A46190" w:rsidRPr="00D62DE7" w:rsidRDefault="00A46190" w:rsidP="00A46190">
      <w:pPr>
        <w:pStyle w:val="a3"/>
        <w:numPr>
          <w:ilvl w:val="0"/>
          <w:numId w:val="1"/>
        </w:numPr>
        <w:tabs>
          <w:tab w:val="left" w:pos="854"/>
          <w:tab w:val="left" w:pos="9113"/>
        </w:tabs>
        <w:spacing w:before="41" w:line="360" w:lineRule="auto"/>
        <w:ind w:left="672" w:right="413" w:firstLine="0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Отбор   педагогических   технологий   для   организации</w:t>
      </w:r>
      <w:r w:rsidRPr="00D62DE7">
        <w:rPr>
          <w:color w:val="000000" w:themeColor="text1"/>
          <w:spacing w:val="42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 xml:space="preserve">учебного </w:t>
      </w:r>
      <w:r w:rsidRPr="00D62DE7">
        <w:rPr>
          <w:color w:val="000000" w:themeColor="text1"/>
          <w:spacing w:val="44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процесса</w:t>
      </w:r>
      <w:r w:rsidRPr="00D62DE7">
        <w:rPr>
          <w:color w:val="000000" w:themeColor="text1"/>
          <w:sz w:val="24"/>
          <w:szCs w:val="24"/>
        </w:rPr>
        <w:tab/>
        <w:t>и повышение мотивации у слабоуспевающих</w:t>
      </w:r>
      <w:r w:rsidRPr="00D62DE7">
        <w:rPr>
          <w:color w:val="000000" w:themeColor="text1"/>
          <w:spacing w:val="-2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учеников.</w:t>
      </w:r>
    </w:p>
    <w:p w:rsidR="00A46190" w:rsidRPr="00D62DE7" w:rsidRDefault="00A46190" w:rsidP="00A46190">
      <w:pPr>
        <w:pStyle w:val="a3"/>
        <w:numPr>
          <w:ilvl w:val="0"/>
          <w:numId w:val="1"/>
        </w:numPr>
        <w:tabs>
          <w:tab w:val="left" w:pos="854"/>
        </w:tabs>
        <w:spacing w:line="360" w:lineRule="auto"/>
        <w:ind w:hanging="182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Реализация разноуровневого</w:t>
      </w:r>
      <w:r w:rsidRPr="00D62DE7">
        <w:rPr>
          <w:color w:val="000000" w:themeColor="text1"/>
          <w:spacing w:val="-2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обучения.</w:t>
      </w:r>
    </w:p>
    <w:p w:rsidR="00A46190" w:rsidRPr="00D62DE7" w:rsidRDefault="00A46190" w:rsidP="00A46190">
      <w:pPr>
        <w:pStyle w:val="a3"/>
        <w:numPr>
          <w:ilvl w:val="0"/>
          <w:numId w:val="1"/>
        </w:numPr>
        <w:tabs>
          <w:tab w:val="left" w:pos="854"/>
        </w:tabs>
        <w:spacing w:before="41" w:line="360" w:lineRule="auto"/>
        <w:ind w:left="672" w:right="409" w:firstLine="0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Изучение особенностей слабоуспевающих учащихся, причин их отставания в учебе и слабой мотивации.</w:t>
      </w:r>
    </w:p>
    <w:p w:rsidR="00A46190" w:rsidRDefault="00A46190" w:rsidP="00A46190">
      <w:pPr>
        <w:pStyle w:val="a3"/>
        <w:numPr>
          <w:ilvl w:val="0"/>
          <w:numId w:val="1"/>
        </w:numPr>
        <w:tabs>
          <w:tab w:val="left" w:pos="854"/>
        </w:tabs>
        <w:spacing w:before="68" w:line="360" w:lineRule="auto"/>
        <w:ind w:hanging="182"/>
        <w:rPr>
          <w:color w:val="000000" w:themeColor="text1"/>
          <w:sz w:val="24"/>
          <w:szCs w:val="24"/>
        </w:rPr>
      </w:pPr>
      <w:r w:rsidRPr="00D62DE7">
        <w:rPr>
          <w:color w:val="000000" w:themeColor="text1"/>
          <w:sz w:val="24"/>
          <w:szCs w:val="24"/>
        </w:rPr>
        <w:t>Формирование ответственного отношения учащихся к учебному</w:t>
      </w:r>
      <w:r w:rsidRPr="00D62DE7">
        <w:rPr>
          <w:color w:val="000000" w:themeColor="text1"/>
          <w:spacing w:val="-5"/>
          <w:sz w:val="24"/>
          <w:szCs w:val="24"/>
        </w:rPr>
        <w:t xml:space="preserve"> </w:t>
      </w:r>
      <w:r w:rsidRPr="00D62DE7">
        <w:rPr>
          <w:color w:val="000000" w:themeColor="text1"/>
          <w:sz w:val="24"/>
          <w:szCs w:val="24"/>
        </w:rPr>
        <w:t>труду.</w:t>
      </w:r>
    </w:p>
    <w:p w:rsidR="00A46190" w:rsidRPr="00AA0687" w:rsidRDefault="00A46190" w:rsidP="00A46190">
      <w:pPr>
        <w:tabs>
          <w:tab w:val="left" w:pos="854"/>
        </w:tabs>
        <w:spacing w:before="68" w:line="360" w:lineRule="auto"/>
        <w:ind w:left="426"/>
        <w:rPr>
          <w:b/>
          <w:color w:val="000000" w:themeColor="text1"/>
          <w:sz w:val="24"/>
          <w:szCs w:val="24"/>
        </w:rPr>
      </w:pPr>
    </w:p>
    <w:p w:rsidR="00A46190" w:rsidRDefault="00E960F0" w:rsidP="00A46190">
      <w:pPr>
        <w:pStyle w:val="a3"/>
        <w:numPr>
          <w:ilvl w:val="0"/>
          <w:numId w:val="3"/>
        </w:numPr>
        <w:overflowPunct w:val="0"/>
        <w:adjustRightInd w:val="0"/>
        <w:spacing w:after="240" w:line="276" w:lineRule="atLeast"/>
        <w:rPr>
          <w:rFonts w:eastAsiaTheme="minorEastAsia"/>
          <w:b/>
          <w:kern w:val="28"/>
          <w:sz w:val="24"/>
          <w:szCs w:val="24"/>
          <w:lang w:eastAsia="ru-RU"/>
        </w:rPr>
      </w:pPr>
      <w:r>
        <w:rPr>
          <w:rFonts w:eastAsiaTheme="minorEastAsia"/>
          <w:b/>
          <w:kern w:val="28"/>
          <w:sz w:val="24"/>
          <w:szCs w:val="24"/>
          <w:lang w:eastAsia="ru-RU"/>
        </w:rPr>
        <w:t>Банк данных учителей за 2022-2023</w:t>
      </w:r>
      <w:r w:rsidR="00A46190">
        <w:rPr>
          <w:rFonts w:eastAsiaTheme="minorEastAsia"/>
          <w:b/>
          <w:kern w:val="28"/>
          <w:sz w:val="24"/>
          <w:szCs w:val="24"/>
          <w:lang w:eastAsia="ru-RU"/>
        </w:rPr>
        <w:t xml:space="preserve"> учебный год.</w:t>
      </w:r>
    </w:p>
    <w:p w:rsidR="00A46190" w:rsidRDefault="00A46190" w:rsidP="00A461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571"/>
        <w:gridCol w:w="2514"/>
        <w:gridCol w:w="1385"/>
        <w:gridCol w:w="1702"/>
        <w:gridCol w:w="1982"/>
        <w:gridCol w:w="1200"/>
        <w:gridCol w:w="1621"/>
        <w:gridCol w:w="1534"/>
        <w:gridCol w:w="2341"/>
      </w:tblGrid>
      <w:tr w:rsidR="00A46190" w:rsidRPr="00A46190" w:rsidTr="00CA63A8">
        <w:tc>
          <w:tcPr>
            <w:tcW w:w="571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4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85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702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Что и когда окончил</w:t>
            </w:r>
          </w:p>
        </w:tc>
        <w:tc>
          <w:tcPr>
            <w:tcW w:w="1982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1200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621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34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2341" w:type="dxa"/>
            <w:vAlign w:val="center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A46190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A46190" w:rsidRPr="00A46190" w:rsidTr="00CA63A8">
        <w:trPr>
          <w:trHeight w:val="78"/>
        </w:trPr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 xml:space="preserve">Абакарова Маржанат  Магомедовна 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10.02.1981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2004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Абсаламова  Лейла Басировна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15.08.1986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2008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Педагог-дефектолог</w:t>
            </w:r>
          </w:p>
        </w:tc>
        <w:tc>
          <w:tcPr>
            <w:tcW w:w="1200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Апавгаджиева Заира Токаевна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30.07.1980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БПУ 1999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765C2C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грамота, </w:t>
            </w:r>
            <w:r w:rsidR="00765C2C">
              <w:rPr>
                <w:rFonts w:ascii="Times New Roman" w:hAnsi="Times New Roman" w:cs="Times New Roman"/>
              </w:rPr>
              <w:t>Отличник образования  РД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 xml:space="preserve">Аскерова  Маржанат  </w:t>
            </w:r>
            <w:r w:rsidRPr="00A46190">
              <w:rPr>
                <w:rFonts w:ascii="Times New Roman" w:hAnsi="Times New Roman" w:cs="Times New Roman"/>
              </w:rPr>
              <w:lastRenderedPageBreak/>
              <w:t xml:space="preserve">Абакаровна 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lastRenderedPageBreak/>
              <w:t>26.11.1982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2019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 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Бамматханова Индира Джабраиловна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29.04.1980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2016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Грамота  районная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Болатова Надия Набиюллаевна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28.01.1985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2006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Грамота  районная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Болатова Равганият Умаровна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18.05.1981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БПК 2001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Гаджимурадова</w:t>
            </w:r>
            <w:r w:rsidRPr="00A46190">
              <w:rPr>
                <w:rFonts w:ascii="Times New Roman" w:hAnsi="Times New Roman" w:cs="Times New Roman"/>
              </w:rPr>
              <w:t xml:space="preserve"> Азинат Гасановна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02.04.1962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БПУ 1981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65C2C">
              <w:rPr>
                <w:rFonts w:ascii="Times New Roman" w:hAnsi="Times New Roman" w:cs="Times New Roman"/>
              </w:rPr>
              <w:t>айон</w:t>
            </w:r>
            <w:r>
              <w:rPr>
                <w:rFonts w:ascii="Times New Roman" w:hAnsi="Times New Roman" w:cs="Times New Roman"/>
              </w:rPr>
              <w:t>н</w:t>
            </w:r>
            <w:r w:rsidR="00765C2C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грамота, </w:t>
            </w:r>
            <w:r w:rsidR="00765C2C">
              <w:rPr>
                <w:rFonts w:ascii="Times New Roman" w:hAnsi="Times New Roman" w:cs="Times New Roman"/>
              </w:rPr>
              <w:t>Отличник образования  РД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Гаджимурадова Саятханум Алавутдиновна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11.03.1959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БПУ 1978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Грамота  районная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Гаджимурзаева Садия Сайпуллаевна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12.12.1981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БПК 2003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CF630B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Готов к труду и обороне»   ГТО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Гамидова   Зюлмира Алжанбековна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28.07.1972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ДГУ 1995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Дадакова Гуль-Эсте Пайзуллаевна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18.03.1982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2004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Педагог- психолог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грамота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Джочаева Айшат Ильясовна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09.08.1971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БПУ 1990</w:t>
            </w: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ДГУ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грамота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Исмаилова Хадижат Зайналабидовна</w:t>
            </w:r>
          </w:p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18.10.1981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ДГПУ</w:t>
            </w:r>
            <w:r w:rsidRPr="00A46190">
              <w:rPr>
                <w:rFonts w:ascii="Times New Roman" w:hAnsi="Times New Roman" w:cs="Times New Roman"/>
              </w:rPr>
              <w:t xml:space="preserve"> 2003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Касимова Солтанат Алиевна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17.04.1972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ДГУ 2003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районная 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Керимова Джамиля Багаутдиновна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29.11.1977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ДГУ  2000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Зам.директора нач.кл.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Благодарственное письмо от кумыкского театра, грамота районная</w:t>
            </w:r>
            <w:r w:rsidR="00765C2C">
              <w:rPr>
                <w:rFonts w:ascii="Times New Roman" w:hAnsi="Times New Roman" w:cs="Times New Roman"/>
              </w:rPr>
              <w:t>, Отличник образования  РД</w:t>
            </w:r>
          </w:p>
          <w:p w:rsidR="00765C2C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A46190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 w:rsidRPr="00A46190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Кочакаева Саида Исмаиловна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04.04.1992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РГПУ</w:t>
            </w:r>
            <w:r w:rsidRPr="00A46190">
              <w:rPr>
                <w:rFonts w:ascii="Times New Roman" w:hAnsi="Times New Roman" w:cs="Times New Roman"/>
              </w:rPr>
              <w:t xml:space="preserve">  2014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765C2C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1 с</w:t>
            </w:r>
            <w:r w:rsidR="00E960F0">
              <w:rPr>
                <w:rFonts w:ascii="Times New Roman" w:hAnsi="Times New Roman" w:cs="Times New Roman"/>
              </w:rPr>
              <w:t>тепени муниципального конкурса «Учитель года Республики Дагестан».</w:t>
            </w:r>
          </w:p>
        </w:tc>
      </w:tr>
      <w:tr w:rsidR="0058291F" w:rsidRPr="00A46190" w:rsidTr="00CA63A8">
        <w:tc>
          <w:tcPr>
            <w:tcW w:w="571" w:type="dxa"/>
          </w:tcPr>
          <w:p w:rsidR="0058291F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18</w:t>
            </w:r>
          </w:p>
          <w:p w:rsidR="0058291F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4" w:type="dxa"/>
          </w:tcPr>
          <w:p w:rsidR="0058291F" w:rsidRPr="00A46190" w:rsidRDefault="0058291F" w:rsidP="00A4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Муртазалиева Женнет Рашидовна</w:t>
            </w:r>
          </w:p>
        </w:tc>
        <w:tc>
          <w:tcPr>
            <w:tcW w:w="1385" w:type="dxa"/>
          </w:tcPr>
          <w:p w:rsidR="0058291F" w:rsidRPr="0058291F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14.031997</w:t>
            </w:r>
          </w:p>
        </w:tc>
        <w:tc>
          <w:tcPr>
            <w:tcW w:w="1702" w:type="dxa"/>
          </w:tcPr>
          <w:p w:rsidR="0058291F" w:rsidRPr="0058291F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ДГПУ 2020</w:t>
            </w:r>
          </w:p>
        </w:tc>
        <w:tc>
          <w:tcPr>
            <w:tcW w:w="1982" w:type="dxa"/>
          </w:tcPr>
          <w:p w:rsidR="0058291F" w:rsidRPr="00A46190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Уч.нач. кл</w:t>
            </w:r>
          </w:p>
        </w:tc>
        <w:tc>
          <w:tcPr>
            <w:tcW w:w="1200" w:type="dxa"/>
          </w:tcPr>
          <w:p w:rsidR="0058291F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8291F" w:rsidRPr="0058291F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58291F" w:rsidRPr="00A46190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58291F" w:rsidRDefault="0058291F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Омарова Умсаламат Гаджимурадовна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17.06.1982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БПК 2002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Районная грамота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Османова Дайбат Ибадуллаевна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07.06.1962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БПУ 1981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Грамота  районная</w:t>
            </w: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Раджабова Сарижат Раджабовна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25.01.1986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ДГПУ  2009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Солтанова  Диана Муратовна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03.10.1991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tabs>
                <w:tab w:val="left" w:pos="796"/>
              </w:tabs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БПУ 2011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Токаева  Мадина Шамсутдиновна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26.09.1969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ДГПИ 1996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Шахбанова Зайнап Гасангусейновна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12.11.1983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ИПК 2003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190" w:rsidRPr="00A46190" w:rsidTr="00CA63A8">
        <w:tc>
          <w:tcPr>
            <w:tcW w:w="571" w:type="dxa"/>
          </w:tcPr>
          <w:p w:rsidR="00A46190" w:rsidRPr="00A46190" w:rsidRDefault="0058291F" w:rsidP="00A46190">
            <w:pPr>
              <w:pStyle w:val="a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2514" w:type="dxa"/>
          </w:tcPr>
          <w:p w:rsidR="00A46190" w:rsidRPr="00A46190" w:rsidRDefault="00A46190" w:rsidP="00A46190">
            <w:pPr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Эльдарханова Мая Алимовна</w:t>
            </w:r>
          </w:p>
        </w:tc>
        <w:tc>
          <w:tcPr>
            <w:tcW w:w="1385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10.05.1962</w:t>
            </w:r>
          </w:p>
        </w:tc>
        <w:tc>
          <w:tcPr>
            <w:tcW w:w="170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ХПУ 1982</w:t>
            </w:r>
          </w:p>
        </w:tc>
        <w:tc>
          <w:tcPr>
            <w:tcW w:w="1982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Уч.нач.кл</w:t>
            </w:r>
          </w:p>
        </w:tc>
        <w:tc>
          <w:tcPr>
            <w:tcW w:w="1200" w:type="dxa"/>
          </w:tcPr>
          <w:p w:rsidR="00A46190" w:rsidRPr="00A46190" w:rsidRDefault="00E960F0" w:rsidP="00A461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6190">
              <w:rPr>
                <w:rFonts w:ascii="Times New Roman" w:hAnsi="Times New Roman" w:cs="Times New Roman"/>
                <w:lang w:val="en-US"/>
              </w:rPr>
              <w:t>Уч.нач.кл</w:t>
            </w:r>
          </w:p>
        </w:tc>
        <w:tc>
          <w:tcPr>
            <w:tcW w:w="1534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341" w:type="dxa"/>
          </w:tcPr>
          <w:p w:rsidR="00A46190" w:rsidRPr="00A46190" w:rsidRDefault="00A46190" w:rsidP="00A46190">
            <w:pPr>
              <w:jc w:val="center"/>
              <w:rPr>
                <w:rFonts w:ascii="Times New Roman" w:hAnsi="Times New Roman" w:cs="Times New Roman"/>
              </w:rPr>
            </w:pPr>
            <w:r w:rsidRPr="00A46190">
              <w:rPr>
                <w:rFonts w:ascii="Times New Roman" w:hAnsi="Times New Roman" w:cs="Times New Roman"/>
              </w:rPr>
              <w:t>Грамота  районная</w:t>
            </w:r>
          </w:p>
        </w:tc>
      </w:tr>
    </w:tbl>
    <w:p w:rsidR="00A46190" w:rsidRDefault="00A46190" w:rsidP="00A46190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A46190" w:rsidRDefault="00A46190" w:rsidP="00A46190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A46190" w:rsidRPr="00A46190" w:rsidRDefault="00A46190" w:rsidP="00A46190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A46190">
        <w:rPr>
          <w:rFonts w:ascii="Times New Roman" w:hAnsi="Times New Roman" w:cs="Times New Roman"/>
          <w:b/>
          <w:sz w:val="24"/>
        </w:rPr>
        <w:t xml:space="preserve">Сведения </w:t>
      </w:r>
      <w:r w:rsidR="0058291F">
        <w:rPr>
          <w:rFonts w:ascii="Times New Roman" w:hAnsi="Times New Roman" w:cs="Times New Roman"/>
          <w:b/>
          <w:sz w:val="24"/>
        </w:rPr>
        <w:t>об УМК начальных классов на 2022-2023</w:t>
      </w:r>
      <w:r w:rsidRPr="00A46190">
        <w:rPr>
          <w:rFonts w:ascii="Times New Roman" w:hAnsi="Times New Roman" w:cs="Times New Roman"/>
          <w:b/>
          <w:sz w:val="24"/>
        </w:rPr>
        <w:t xml:space="preserve"> учебный год.</w:t>
      </w:r>
    </w:p>
    <w:p w:rsidR="00A46190" w:rsidRPr="00A46190" w:rsidRDefault="00A46190" w:rsidP="00A46190">
      <w:pPr>
        <w:pStyle w:val="a4"/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46190">
        <w:rPr>
          <w:rFonts w:ascii="Times New Roman" w:hAnsi="Times New Roman" w:cs="Times New Roman"/>
          <w:bCs/>
          <w:sz w:val="24"/>
          <w:szCs w:val="24"/>
        </w:rPr>
        <w:t xml:space="preserve">В МКОУ «Коркмаскалинской СОШ» предоставлен </w:t>
      </w:r>
      <w:r w:rsidRPr="00A46190">
        <w:rPr>
          <w:rFonts w:ascii="Times New Roman" w:hAnsi="Times New Roman" w:cs="Times New Roman"/>
          <w:sz w:val="24"/>
          <w:szCs w:val="24"/>
        </w:rPr>
        <w:t>учебно-методический комплекс (УМК) для начальных классов «Школы России».</w:t>
      </w:r>
    </w:p>
    <w:p w:rsidR="00A46190" w:rsidRPr="00A46190" w:rsidRDefault="00A46190" w:rsidP="00A4619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90">
        <w:rPr>
          <w:rFonts w:ascii="Times New Roman" w:hAnsi="Times New Roman" w:cs="Times New Roman"/>
          <w:bCs/>
          <w:sz w:val="24"/>
          <w:szCs w:val="24"/>
          <w:u w:val="single"/>
        </w:rPr>
        <w:t>УМК «Школа России»</w:t>
      </w:r>
      <w:r w:rsidRPr="00A46190">
        <w:rPr>
          <w:rFonts w:ascii="Times New Roman" w:hAnsi="Times New Roman" w:cs="Times New Roman"/>
          <w:bCs/>
          <w:sz w:val="24"/>
          <w:szCs w:val="24"/>
        </w:rPr>
        <w:t xml:space="preserve"> состоит из следующих завершенных предметных линий учебников,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России от 28.12.2018 N 345):</w:t>
      </w:r>
    </w:p>
    <w:p w:rsidR="00A46190" w:rsidRPr="00FF7FDC" w:rsidRDefault="00A46190" w:rsidP="00A46190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b/>
          <w:sz w:val="24"/>
          <w:szCs w:val="24"/>
        </w:rPr>
        <w:t>- Азбука.</w:t>
      </w: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FF7FDC">
        <w:rPr>
          <w:rFonts w:ascii="Times New Roman" w:hAnsi="Times New Roman" w:cs="Times New Roman"/>
          <w:sz w:val="24"/>
          <w:szCs w:val="24"/>
        </w:rPr>
        <w:t xml:space="preserve"> Горецкий В.Г., Кирюшкин В.А., Виноградская Л.А. и др.</w:t>
      </w:r>
      <w:r w:rsidRPr="00FF7FDC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FF7FDC">
        <w:rPr>
          <w:rFonts w:ascii="Times New Roman" w:hAnsi="Times New Roman" w:cs="Times New Roman"/>
          <w:b/>
          <w:sz w:val="24"/>
          <w:szCs w:val="24"/>
        </w:rPr>
        <w:t>Русский язык.</w:t>
      </w: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FF7FDC">
        <w:rPr>
          <w:rFonts w:ascii="Times New Roman" w:hAnsi="Times New Roman" w:cs="Times New Roman"/>
          <w:sz w:val="24"/>
          <w:szCs w:val="24"/>
        </w:rPr>
        <w:t xml:space="preserve"> Канакина В.П., Горецкий В.Г. </w:t>
      </w:r>
      <w:r w:rsidRPr="00FF7FDC">
        <w:rPr>
          <w:rFonts w:ascii="Times New Roman" w:hAnsi="Times New Roman" w:cs="Times New Roman"/>
          <w:sz w:val="24"/>
          <w:szCs w:val="24"/>
        </w:rPr>
        <w:br/>
        <w:t>- </w:t>
      </w:r>
      <w:r w:rsidRPr="00FF7FDC">
        <w:rPr>
          <w:rFonts w:ascii="Times New Roman" w:hAnsi="Times New Roman" w:cs="Times New Roman"/>
          <w:b/>
          <w:bCs/>
          <w:sz w:val="24"/>
          <w:szCs w:val="24"/>
        </w:rPr>
        <w:t>Литературное чтение.</w:t>
      </w: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FF7FDC">
        <w:rPr>
          <w:rFonts w:ascii="Times New Roman" w:hAnsi="Times New Roman" w:cs="Times New Roman"/>
          <w:sz w:val="24"/>
          <w:szCs w:val="24"/>
        </w:rPr>
        <w:t xml:space="preserve"> Климанова Л.Ф., Горецкий В.Г., Голованова М.В. и др. </w:t>
      </w:r>
      <w:r w:rsidRPr="00FF7FDC">
        <w:rPr>
          <w:rFonts w:ascii="Times New Roman" w:hAnsi="Times New Roman" w:cs="Times New Roman"/>
          <w:sz w:val="24"/>
          <w:szCs w:val="24"/>
        </w:rPr>
        <w:br/>
        <w:t>-</w:t>
      </w:r>
      <w:r w:rsidRPr="00FF7FDC">
        <w:rPr>
          <w:rFonts w:ascii="Times New Roman" w:hAnsi="Times New Roman" w:cs="Times New Roman"/>
          <w:b/>
          <w:bCs/>
          <w:sz w:val="24"/>
          <w:szCs w:val="24"/>
        </w:rPr>
        <w:t> Математика.</w:t>
      </w: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i/>
          <w:iCs/>
          <w:sz w:val="24"/>
          <w:szCs w:val="24"/>
        </w:rPr>
        <w:t>Авторы:</w:t>
      </w:r>
      <w:r w:rsidRPr="00FF7FDC">
        <w:rPr>
          <w:rFonts w:ascii="Times New Roman" w:hAnsi="Times New Roman" w:cs="Times New Roman"/>
          <w:sz w:val="24"/>
          <w:szCs w:val="24"/>
        </w:rPr>
        <w:t xml:space="preserve"> Моро М.И., Волкова С.И., Степанова С.В., Бантова М.А., Бельтюкова Г.В.</w:t>
      </w:r>
      <w:r w:rsidRPr="00FF7FDC">
        <w:rPr>
          <w:rFonts w:ascii="Times New Roman" w:hAnsi="Times New Roman" w:cs="Times New Roman"/>
          <w:sz w:val="24"/>
          <w:szCs w:val="24"/>
        </w:rPr>
        <w:br/>
        <w:t>- </w:t>
      </w:r>
      <w:r w:rsidRPr="00FF7FDC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  <w:r w:rsidRPr="00FF7FDC">
        <w:rPr>
          <w:rFonts w:ascii="Times New Roman" w:hAnsi="Times New Roman" w:cs="Times New Roman"/>
          <w:sz w:val="24"/>
          <w:szCs w:val="24"/>
        </w:rPr>
        <w:t xml:space="preserve">. </w:t>
      </w:r>
      <w:r w:rsidRPr="00FF7FDC"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r w:rsidRPr="00FF7FDC">
        <w:rPr>
          <w:rFonts w:ascii="Times New Roman" w:hAnsi="Times New Roman" w:cs="Times New Roman"/>
          <w:sz w:val="24"/>
          <w:szCs w:val="24"/>
        </w:rPr>
        <w:t>Плешаков А.А., Крючкова Е.А.</w:t>
      </w:r>
    </w:p>
    <w:p w:rsidR="00A46190" w:rsidRPr="00FF7FDC" w:rsidRDefault="00A46190" w:rsidP="00A46190">
      <w:pPr>
        <w:pStyle w:val="a4"/>
        <w:spacing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F7FDC">
        <w:rPr>
          <w:rFonts w:ascii="Times New Roman" w:hAnsi="Times New Roman" w:cs="Times New Roman"/>
          <w:b/>
          <w:sz w:val="24"/>
          <w:szCs w:val="24"/>
        </w:rPr>
        <w:t xml:space="preserve">- Родной язык. </w:t>
      </w:r>
      <w:r w:rsidRPr="00FF7FDC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FF7FDC">
        <w:rPr>
          <w:rFonts w:ascii="Times New Roman" w:hAnsi="Times New Roman" w:cs="Times New Roman"/>
          <w:sz w:val="24"/>
          <w:szCs w:val="24"/>
        </w:rPr>
        <w:t>Н.Э.Гаджиахмедов, Н.Х.Альмесов</w:t>
      </w:r>
    </w:p>
    <w:p w:rsidR="00A46190" w:rsidRPr="00FF7FDC" w:rsidRDefault="00A46190" w:rsidP="00A46190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b/>
          <w:sz w:val="24"/>
          <w:szCs w:val="24"/>
        </w:rPr>
        <w:t xml:space="preserve">- Родная литература. </w:t>
      </w:r>
      <w:r w:rsidRPr="00FF7FDC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r w:rsidRPr="00FF7FDC">
        <w:rPr>
          <w:rFonts w:ascii="Times New Roman" w:hAnsi="Times New Roman" w:cs="Times New Roman"/>
          <w:sz w:val="24"/>
          <w:szCs w:val="24"/>
        </w:rPr>
        <w:t>Н.Э.Гаджиахмедов, Н.Х.Альмесов</w:t>
      </w:r>
    </w:p>
    <w:p w:rsidR="00A46190" w:rsidRPr="00FF7FDC" w:rsidRDefault="00A46190" w:rsidP="00A46190">
      <w:pPr>
        <w:pStyle w:val="a4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F7FDC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Pr="00FF7FDC">
          <w:rPr>
            <w:rFonts w:ascii="Times New Roman" w:hAnsi="Times New Roman" w:cs="Times New Roman"/>
            <w:b/>
            <w:bCs/>
            <w:sz w:val="24"/>
            <w:szCs w:val="24"/>
          </w:rPr>
          <w:t>Английский</w:t>
        </w:r>
      </w:hyperlink>
      <w:r w:rsidRPr="00FF7FDC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FF7FDC">
        <w:rPr>
          <w:rFonts w:ascii="Times New Roman" w:hAnsi="Times New Roman" w:cs="Times New Roman"/>
          <w:sz w:val="24"/>
          <w:szCs w:val="24"/>
        </w:rPr>
        <w:t>. </w:t>
      </w:r>
      <w:r w:rsidRPr="00FF7FDC">
        <w:rPr>
          <w:rFonts w:ascii="Times New Roman" w:hAnsi="Times New Roman" w:cs="Times New Roman"/>
          <w:i/>
          <w:iCs/>
          <w:sz w:val="24"/>
          <w:szCs w:val="24"/>
        </w:rPr>
        <w:t xml:space="preserve">Автор: </w:t>
      </w:r>
      <w:r w:rsidRPr="00FF7FDC">
        <w:rPr>
          <w:rFonts w:ascii="Times New Roman" w:hAnsi="Times New Roman" w:cs="Times New Roman"/>
          <w:sz w:val="24"/>
          <w:szCs w:val="24"/>
        </w:rPr>
        <w:t>Комарова Ю.А., Ларинова И.В.  (2-4 классы)</w:t>
      </w:r>
    </w:p>
    <w:p w:rsidR="00A46190" w:rsidRPr="00FF7FDC" w:rsidRDefault="00A46190" w:rsidP="00A46190">
      <w:pPr>
        <w:pStyle w:val="a4"/>
        <w:spacing w:line="36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FF7FDC">
        <w:rPr>
          <w:rFonts w:ascii="Times New Roman" w:hAnsi="Times New Roman" w:cs="Times New Roman"/>
          <w:b/>
          <w:sz w:val="24"/>
          <w:szCs w:val="24"/>
        </w:rPr>
        <w:t xml:space="preserve">- ОРКСЭ 4 класс. </w:t>
      </w:r>
      <w:r w:rsidRPr="00FF7FDC">
        <w:rPr>
          <w:rFonts w:ascii="Times New Roman" w:hAnsi="Times New Roman" w:cs="Times New Roman"/>
          <w:i/>
          <w:sz w:val="24"/>
          <w:szCs w:val="24"/>
        </w:rPr>
        <w:t>Автор: Амиров</w:t>
      </w:r>
      <w:r w:rsidRPr="00FF7F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i/>
          <w:sz w:val="24"/>
          <w:szCs w:val="24"/>
        </w:rPr>
        <w:t>Р.Б.</w:t>
      </w:r>
    </w:p>
    <w:p w:rsidR="00A46190" w:rsidRDefault="00A46190" w:rsidP="00A4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90" w:rsidRDefault="00A46190" w:rsidP="00A461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190" w:rsidRPr="00A46190" w:rsidRDefault="00A46190" w:rsidP="00A4619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46190">
        <w:rPr>
          <w:rFonts w:ascii="Times New Roman" w:eastAsia="Calibri" w:hAnsi="Times New Roman" w:cs="Times New Roman"/>
          <w:b/>
          <w:sz w:val="24"/>
          <w:szCs w:val="24"/>
        </w:rPr>
        <w:t>Одарё</w:t>
      </w:r>
      <w:r w:rsidR="0058291F">
        <w:rPr>
          <w:rFonts w:ascii="Times New Roman" w:eastAsia="Calibri" w:hAnsi="Times New Roman" w:cs="Times New Roman"/>
          <w:b/>
          <w:sz w:val="24"/>
          <w:szCs w:val="24"/>
        </w:rPr>
        <w:t>нные дети в начальной школе 2022</w:t>
      </w:r>
      <w:r w:rsidR="00B22CA6">
        <w:rPr>
          <w:rFonts w:ascii="Times New Roman" w:eastAsia="Calibri" w:hAnsi="Times New Roman" w:cs="Times New Roman"/>
          <w:b/>
          <w:sz w:val="24"/>
          <w:szCs w:val="24"/>
        </w:rPr>
        <w:t>-2023</w:t>
      </w:r>
      <w:r w:rsidRPr="00A46190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992"/>
        <w:gridCol w:w="567"/>
        <w:gridCol w:w="567"/>
        <w:gridCol w:w="567"/>
        <w:gridCol w:w="567"/>
        <w:gridCol w:w="567"/>
        <w:gridCol w:w="567"/>
        <w:gridCol w:w="2126"/>
        <w:gridCol w:w="5103"/>
      </w:tblGrid>
      <w:tr w:rsidR="00A46190" w:rsidRPr="00A46190" w:rsidTr="00CA63A8">
        <w:trPr>
          <w:cantSplit/>
        </w:trPr>
        <w:tc>
          <w:tcPr>
            <w:tcW w:w="710" w:type="dxa"/>
            <w:vMerge w:val="restart"/>
            <w:vAlign w:val="center"/>
          </w:tcPr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Фамилия Имя</w:t>
            </w:r>
          </w:p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одарённого ученика</w:t>
            </w:r>
          </w:p>
        </w:tc>
        <w:tc>
          <w:tcPr>
            <w:tcW w:w="992" w:type="dxa"/>
            <w:vMerge w:val="restart"/>
            <w:vAlign w:val="center"/>
          </w:tcPr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3402" w:type="dxa"/>
            <w:gridSpan w:val="6"/>
          </w:tcPr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Виды  одарённости</w:t>
            </w:r>
          </w:p>
        </w:tc>
        <w:tc>
          <w:tcPr>
            <w:tcW w:w="2126" w:type="dxa"/>
            <w:vMerge w:val="restart"/>
            <w:vAlign w:val="center"/>
          </w:tcPr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Способности</w:t>
            </w:r>
          </w:p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одарённого учащегося</w:t>
            </w:r>
          </w:p>
        </w:tc>
        <w:tc>
          <w:tcPr>
            <w:tcW w:w="5103" w:type="dxa"/>
            <w:vMerge w:val="restart"/>
            <w:vAlign w:val="center"/>
          </w:tcPr>
          <w:p w:rsidR="00A46190" w:rsidRPr="004861B2" w:rsidRDefault="00A46190" w:rsidP="004861B2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Методы и формы работы</w:t>
            </w:r>
          </w:p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с одарённым</w:t>
            </w:r>
          </w:p>
          <w:p w:rsidR="00A46190" w:rsidRPr="004861B2" w:rsidRDefault="00A46190" w:rsidP="004861B2">
            <w:pPr>
              <w:pStyle w:val="a4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учащимися</w:t>
            </w:r>
          </w:p>
        </w:tc>
      </w:tr>
      <w:tr w:rsidR="00A46190" w:rsidRPr="00A46190" w:rsidTr="00CA63A8">
        <w:trPr>
          <w:cantSplit/>
          <w:trHeight w:val="2091"/>
        </w:trPr>
        <w:tc>
          <w:tcPr>
            <w:tcW w:w="710" w:type="dxa"/>
            <w:vMerge/>
          </w:tcPr>
          <w:p w:rsidR="00A46190" w:rsidRPr="00A46190" w:rsidRDefault="00A46190" w:rsidP="00A4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A46190" w:rsidRPr="00A46190" w:rsidRDefault="00A46190" w:rsidP="00A4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A46190" w:rsidRPr="00A46190" w:rsidRDefault="00A46190" w:rsidP="00A4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A46190" w:rsidRPr="00A46190" w:rsidRDefault="00A46190" w:rsidP="00A4619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6190">
              <w:rPr>
                <w:rFonts w:ascii="Times New Roman" w:eastAsia="Calibri" w:hAnsi="Times New Roman" w:cs="Times New Roman"/>
                <w:b/>
              </w:rPr>
              <w:t>явная</w:t>
            </w:r>
          </w:p>
        </w:tc>
        <w:tc>
          <w:tcPr>
            <w:tcW w:w="567" w:type="dxa"/>
            <w:textDirection w:val="btLr"/>
          </w:tcPr>
          <w:p w:rsidR="00A46190" w:rsidRPr="00A46190" w:rsidRDefault="00A46190" w:rsidP="00A4619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6190">
              <w:rPr>
                <w:rFonts w:ascii="Times New Roman" w:eastAsia="Calibri" w:hAnsi="Times New Roman" w:cs="Times New Roman"/>
                <w:b/>
              </w:rPr>
              <w:t>скрытая</w:t>
            </w:r>
          </w:p>
        </w:tc>
        <w:tc>
          <w:tcPr>
            <w:tcW w:w="567" w:type="dxa"/>
            <w:textDirection w:val="btLr"/>
          </w:tcPr>
          <w:p w:rsidR="00A46190" w:rsidRPr="00A46190" w:rsidRDefault="00A46190" w:rsidP="00A4619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6190">
              <w:rPr>
                <w:rFonts w:ascii="Times New Roman" w:eastAsia="Calibri" w:hAnsi="Times New Roman" w:cs="Times New Roman"/>
                <w:b/>
              </w:rPr>
              <w:t>интеллектуальная</w:t>
            </w:r>
          </w:p>
        </w:tc>
        <w:tc>
          <w:tcPr>
            <w:tcW w:w="567" w:type="dxa"/>
            <w:textDirection w:val="btLr"/>
          </w:tcPr>
          <w:p w:rsidR="00A46190" w:rsidRPr="00A46190" w:rsidRDefault="00A46190" w:rsidP="00A4619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6190">
              <w:rPr>
                <w:rFonts w:ascii="Times New Roman" w:eastAsia="Calibri" w:hAnsi="Times New Roman" w:cs="Times New Roman"/>
                <w:b/>
              </w:rPr>
              <w:t>специальная</w:t>
            </w:r>
          </w:p>
        </w:tc>
        <w:tc>
          <w:tcPr>
            <w:tcW w:w="567" w:type="dxa"/>
            <w:textDirection w:val="btLr"/>
          </w:tcPr>
          <w:p w:rsidR="00A46190" w:rsidRPr="00A46190" w:rsidRDefault="00A46190" w:rsidP="00A4619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6190">
              <w:rPr>
                <w:rFonts w:ascii="Times New Roman" w:eastAsia="Calibri" w:hAnsi="Times New Roman" w:cs="Times New Roman"/>
                <w:b/>
              </w:rPr>
              <w:t>ранняя</w:t>
            </w:r>
          </w:p>
        </w:tc>
        <w:tc>
          <w:tcPr>
            <w:tcW w:w="567" w:type="dxa"/>
            <w:textDirection w:val="btLr"/>
          </w:tcPr>
          <w:p w:rsidR="00A46190" w:rsidRPr="00A46190" w:rsidRDefault="00A46190" w:rsidP="00A4619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6190">
              <w:rPr>
                <w:rFonts w:ascii="Times New Roman" w:eastAsia="Calibri" w:hAnsi="Times New Roman" w:cs="Times New Roman"/>
                <w:b/>
              </w:rPr>
              <w:t>поздняя</w:t>
            </w:r>
          </w:p>
        </w:tc>
        <w:tc>
          <w:tcPr>
            <w:tcW w:w="2126" w:type="dxa"/>
            <w:vMerge/>
          </w:tcPr>
          <w:p w:rsidR="00A46190" w:rsidRPr="00A46190" w:rsidRDefault="00A46190" w:rsidP="00A4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03" w:type="dxa"/>
            <w:vMerge/>
          </w:tcPr>
          <w:p w:rsidR="00A46190" w:rsidRPr="00A46190" w:rsidRDefault="00A46190" w:rsidP="00A4619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46190" w:rsidRPr="00A46190" w:rsidTr="00CA63A8">
        <w:tc>
          <w:tcPr>
            <w:tcW w:w="710" w:type="dxa"/>
          </w:tcPr>
          <w:p w:rsidR="00A46190" w:rsidRPr="004861B2" w:rsidRDefault="00884A0C" w:rsidP="004861B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A46190" w:rsidRPr="00A46190" w:rsidRDefault="00884A0C" w:rsidP="00A461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Шихамматов Р.Н.</w:t>
            </w:r>
          </w:p>
        </w:tc>
        <w:tc>
          <w:tcPr>
            <w:tcW w:w="992" w:type="dxa"/>
          </w:tcPr>
          <w:p w:rsidR="00A46190" w:rsidRPr="00A46190" w:rsidRDefault="00884A0C" w:rsidP="00A46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«г»</w:t>
            </w:r>
          </w:p>
        </w:tc>
        <w:tc>
          <w:tcPr>
            <w:tcW w:w="567" w:type="dxa"/>
          </w:tcPr>
          <w:p w:rsidR="00A46190" w:rsidRPr="004861B2" w:rsidRDefault="00884A0C" w:rsidP="004861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A46190" w:rsidRPr="004861B2" w:rsidRDefault="00A46190" w:rsidP="004861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A46190" w:rsidRPr="004861B2" w:rsidRDefault="00C963D2" w:rsidP="004861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A46190" w:rsidRPr="004861B2" w:rsidRDefault="00C963D2" w:rsidP="004861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A46190" w:rsidRPr="004861B2" w:rsidRDefault="00A46190" w:rsidP="004861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A46190" w:rsidRPr="004861B2" w:rsidRDefault="00A46190" w:rsidP="004861B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A46190" w:rsidRPr="004861B2" w:rsidRDefault="00C963D2" w:rsidP="004861B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Гуманитарные и математические способности</w:t>
            </w:r>
          </w:p>
        </w:tc>
        <w:tc>
          <w:tcPr>
            <w:tcW w:w="5103" w:type="dxa"/>
          </w:tcPr>
          <w:p w:rsidR="00A46190" w:rsidRPr="004861B2" w:rsidRDefault="00C963D2" w:rsidP="004861B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Участвует в олимпиадах и марафонах на платформе  Учи.ру. Занимает призовые места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Гаджиева Р. Н.</w:t>
            </w:r>
          </w:p>
        </w:tc>
        <w:tc>
          <w:tcPr>
            <w:tcW w:w="992" w:type="dxa"/>
          </w:tcPr>
          <w:p w:rsidR="00C963D2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«г»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Гуманитарные и математические способности</w:t>
            </w: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Участвует в олимпиадах и марафонах на платформе  Учи.ру. Занимает призовые места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Абзагирова М.И.</w:t>
            </w:r>
          </w:p>
        </w:tc>
        <w:tc>
          <w:tcPr>
            <w:tcW w:w="992" w:type="dxa"/>
          </w:tcPr>
          <w:p w:rsidR="00C963D2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«г»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Поет, артистичная, красиво рисует</w:t>
            </w: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Участвует в школьных и республиканских  мероприятиях и конкурсах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Сулейманов С. М.</w:t>
            </w:r>
          </w:p>
        </w:tc>
        <w:tc>
          <w:tcPr>
            <w:tcW w:w="992" w:type="dxa"/>
          </w:tcPr>
          <w:p w:rsidR="00C963D2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«г»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Поет, артистичная, красиво рисует</w:t>
            </w: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Участвует в школьных и республиканских  мероприятиях и конкурсах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 w:rsidRPr="00A46190">
              <w:rPr>
                <w:rFonts w:ascii="Times New Roman" w:eastAsia="Calibri" w:hAnsi="Times New Roman" w:cs="Times New Roman"/>
              </w:rPr>
              <w:t>Яхьяева Н.З.</w:t>
            </w:r>
          </w:p>
        </w:tc>
        <w:tc>
          <w:tcPr>
            <w:tcW w:w="992" w:type="dxa"/>
          </w:tcPr>
          <w:p w:rsidR="00C963D2" w:rsidRPr="00A46190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46190">
              <w:rPr>
                <w:rFonts w:ascii="Times New Roman" w:eastAsia="Calibri" w:hAnsi="Times New Roman" w:cs="Times New Roman"/>
              </w:rPr>
              <w:t xml:space="preserve"> «а»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Гуманитарные и математические способности.</w:t>
            </w: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Вы</w:t>
            </w:r>
            <w:r>
              <w:rPr>
                <w:rFonts w:ascii="Times New Roman" w:eastAsia="Calibri" w:hAnsi="Times New Roman" w:cs="Times New Roman"/>
              </w:rPr>
              <w:t>сокий уровень работоспособности</w:t>
            </w:r>
            <w:r w:rsidRPr="004861B2">
              <w:rPr>
                <w:rFonts w:ascii="Times New Roman" w:eastAsia="Calibri" w:hAnsi="Times New Roman" w:cs="Times New Roman"/>
              </w:rPr>
              <w:t>, решение дополнительных заданий на уроках (карточки).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 w:rsidRPr="00A46190">
              <w:rPr>
                <w:rFonts w:ascii="Times New Roman" w:eastAsia="Calibri" w:hAnsi="Times New Roman" w:cs="Times New Roman"/>
              </w:rPr>
              <w:t>Гаджимурзаева А.Ю.</w:t>
            </w:r>
          </w:p>
        </w:tc>
        <w:tc>
          <w:tcPr>
            <w:tcW w:w="992" w:type="dxa"/>
          </w:tcPr>
          <w:p w:rsidR="00C963D2" w:rsidRPr="00A46190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46190">
              <w:rPr>
                <w:rFonts w:ascii="Times New Roman" w:eastAsia="Calibri" w:hAnsi="Times New Roman" w:cs="Times New Roman"/>
              </w:rPr>
              <w:t xml:space="preserve"> «б»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Педагогические и творческие способности .</w:t>
            </w: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Участие в  Республиканском конкурсе моделей, заняла 1 место. Участвует в олимпиадах и марафонах на платформе  Учи.ру. Занимает призовые места.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 w:rsidRPr="00A46190">
              <w:rPr>
                <w:rFonts w:ascii="Times New Roman" w:eastAsia="Calibri" w:hAnsi="Times New Roman" w:cs="Times New Roman"/>
              </w:rPr>
              <w:t>Абзагирова Я.П.</w:t>
            </w:r>
          </w:p>
        </w:tc>
        <w:tc>
          <w:tcPr>
            <w:tcW w:w="992" w:type="dxa"/>
          </w:tcPr>
          <w:p w:rsidR="00C963D2" w:rsidRPr="00A46190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46190">
              <w:rPr>
                <w:rFonts w:ascii="Times New Roman" w:eastAsia="Calibri" w:hAnsi="Times New Roman" w:cs="Times New Roman"/>
              </w:rPr>
              <w:t xml:space="preserve"> «б»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Творческие способности.</w:t>
            </w: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Участие в конкурсе чтецов. Хорошо рисует.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 w:rsidRPr="00A46190">
              <w:rPr>
                <w:rFonts w:ascii="Times New Roman" w:eastAsia="Calibri" w:hAnsi="Times New Roman" w:cs="Times New Roman"/>
              </w:rPr>
              <w:t>Уразаева У.А.</w:t>
            </w:r>
          </w:p>
        </w:tc>
        <w:tc>
          <w:tcPr>
            <w:tcW w:w="992" w:type="dxa"/>
          </w:tcPr>
          <w:p w:rsidR="00C963D2" w:rsidRPr="00A46190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46190">
              <w:rPr>
                <w:rFonts w:ascii="Times New Roman" w:eastAsia="Calibri" w:hAnsi="Times New Roman" w:cs="Times New Roman"/>
              </w:rPr>
              <w:t xml:space="preserve"> «в»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Поет, артистичная, красиво рисует</w:t>
            </w: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Участвует в школьных и республиканских  мероприятиях и конкурсах.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61B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 w:rsidRPr="00A46190">
              <w:rPr>
                <w:rFonts w:ascii="Times New Roman" w:eastAsia="Calibri" w:hAnsi="Times New Roman" w:cs="Times New Roman"/>
              </w:rPr>
              <w:t>Абакаргаджиева Ш.А.</w:t>
            </w:r>
          </w:p>
        </w:tc>
        <w:tc>
          <w:tcPr>
            <w:tcW w:w="992" w:type="dxa"/>
          </w:tcPr>
          <w:p w:rsidR="00C963D2" w:rsidRPr="00A46190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46190">
              <w:rPr>
                <w:rFonts w:ascii="Times New Roman" w:eastAsia="Calibri" w:hAnsi="Times New Roman" w:cs="Times New Roman"/>
              </w:rPr>
              <w:t xml:space="preserve"> «г»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Творческие способности (поет, артистичная, красиво рисует).</w:t>
            </w: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Вы</w:t>
            </w:r>
            <w:r>
              <w:rPr>
                <w:rFonts w:ascii="Times New Roman" w:eastAsia="Calibri" w:hAnsi="Times New Roman" w:cs="Times New Roman"/>
              </w:rPr>
              <w:t>сокий уровень работоспособности</w:t>
            </w:r>
            <w:r w:rsidRPr="004861B2">
              <w:rPr>
                <w:rFonts w:ascii="Times New Roman" w:eastAsia="Calibri" w:hAnsi="Times New Roman" w:cs="Times New Roman"/>
              </w:rPr>
              <w:t>, решение дополнительных заданий на уроках (карточки).</w:t>
            </w:r>
          </w:p>
        </w:tc>
      </w:tr>
      <w:tr w:rsidR="00C963D2" w:rsidRPr="00A46190" w:rsidTr="00CA63A8">
        <w:tc>
          <w:tcPr>
            <w:tcW w:w="710" w:type="dxa"/>
          </w:tcPr>
          <w:p w:rsidR="00C963D2" w:rsidRPr="004861B2" w:rsidRDefault="00C963D2" w:rsidP="00C963D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C963D2" w:rsidRPr="00A46190" w:rsidRDefault="00C963D2" w:rsidP="00C963D2">
            <w:pPr>
              <w:rPr>
                <w:rFonts w:ascii="Times New Roman" w:eastAsia="Calibri" w:hAnsi="Times New Roman" w:cs="Times New Roman"/>
              </w:rPr>
            </w:pPr>
            <w:r w:rsidRPr="00A46190">
              <w:rPr>
                <w:rFonts w:ascii="Times New Roman" w:eastAsia="Calibri" w:hAnsi="Times New Roman" w:cs="Times New Roman"/>
              </w:rPr>
              <w:t>Умарова А.М.</w:t>
            </w:r>
          </w:p>
        </w:tc>
        <w:tc>
          <w:tcPr>
            <w:tcW w:w="992" w:type="dxa"/>
          </w:tcPr>
          <w:p w:rsidR="00C963D2" w:rsidRPr="00A46190" w:rsidRDefault="00C963D2" w:rsidP="00C963D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A46190">
              <w:rPr>
                <w:rFonts w:ascii="Times New Roman" w:eastAsia="Calibri" w:hAnsi="Times New Roman" w:cs="Times New Roman"/>
              </w:rPr>
              <w:t xml:space="preserve"> «г»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861B2">
              <w:rPr>
                <w:rFonts w:ascii="Times New Roman" w:eastAsia="Calibri" w:hAnsi="Times New Roman" w:cs="Times New Roman"/>
                <w:b/>
                <w:sz w:val="24"/>
              </w:rPr>
              <w:t>+</w:t>
            </w:r>
          </w:p>
        </w:tc>
        <w:tc>
          <w:tcPr>
            <w:tcW w:w="567" w:type="dxa"/>
          </w:tcPr>
          <w:p w:rsidR="00C963D2" w:rsidRPr="004861B2" w:rsidRDefault="00C963D2" w:rsidP="00C963D2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Гуманитарные и математические способности.</w:t>
            </w: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C963D2" w:rsidRPr="004861B2" w:rsidRDefault="00C963D2" w:rsidP="00C963D2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4861B2">
              <w:rPr>
                <w:rFonts w:ascii="Times New Roman" w:eastAsia="Calibri" w:hAnsi="Times New Roman" w:cs="Times New Roman"/>
              </w:rPr>
              <w:t>Вы</w:t>
            </w:r>
            <w:r>
              <w:rPr>
                <w:rFonts w:ascii="Times New Roman" w:eastAsia="Calibri" w:hAnsi="Times New Roman" w:cs="Times New Roman"/>
              </w:rPr>
              <w:t>сокий уровень работоспособности</w:t>
            </w:r>
            <w:r w:rsidRPr="004861B2">
              <w:rPr>
                <w:rFonts w:ascii="Times New Roman" w:eastAsia="Calibri" w:hAnsi="Times New Roman" w:cs="Times New Roman"/>
              </w:rPr>
              <w:t>, решение дополнительных заданий на уроках (карточки).</w:t>
            </w:r>
          </w:p>
        </w:tc>
      </w:tr>
    </w:tbl>
    <w:p w:rsidR="00A46190" w:rsidRDefault="00A46190" w:rsidP="00A46190">
      <w:pPr>
        <w:rPr>
          <w:rFonts w:ascii="Calibri" w:eastAsia="Calibri" w:hAnsi="Calibri" w:cs="Times New Roman"/>
          <w:sz w:val="28"/>
        </w:rPr>
      </w:pPr>
    </w:p>
    <w:p w:rsidR="004861B2" w:rsidRDefault="004861B2" w:rsidP="00A46190">
      <w:pPr>
        <w:pStyle w:val="a3"/>
        <w:ind w:left="720"/>
        <w:rPr>
          <w:b/>
          <w:sz w:val="24"/>
          <w:szCs w:val="24"/>
        </w:rPr>
      </w:pPr>
    </w:p>
    <w:p w:rsidR="004861B2" w:rsidRDefault="004861B2" w:rsidP="00A46190">
      <w:pPr>
        <w:pStyle w:val="a3"/>
        <w:ind w:left="720"/>
        <w:rPr>
          <w:b/>
          <w:sz w:val="24"/>
          <w:szCs w:val="24"/>
        </w:rPr>
      </w:pPr>
    </w:p>
    <w:p w:rsidR="004861B2" w:rsidRDefault="004861B2" w:rsidP="00A46190">
      <w:pPr>
        <w:pStyle w:val="a3"/>
        <w:ind w:left="720"/>
        <w:rPr>
          <w:b/>
          <w:sz w:val="24"/>
          <w:szCs w:val="24"/>
        </w:rPr>
      </w:pPr>
    </w:p>
    <w:p w:rsidR="004861B2" w:rsidRDefault="004861B2" w:rsidP="00A46190">
      <w:pPr>
        <w:pStyle w:val="a3"/>
        <w:ind w:left="720"/>
        <w:rPr>
          <w:b/>
          <w:sz w:val="24"/>
          <w:szCs w:val="24"/>
        </w:rPr>
      </w:pPr>
    </w:p>
    <w:p w:rsidR="004861B2" w:rsidRDefault="004861B2" w:rsidP="00A46190">
      <w:pPr>
        <w:pStyle w:val="a3"/>
        <w:ind w:left="720"/>
        <w:rPr>
          <w:b/>
          <w:sz w:val="24"/>
          <w:szCs w:val="24"/>
        </w:rPr>
      </w:pPr>
    </w:p>
    <w:p w:rsidR="00A23945" w:rsidRDefault="00A23945" w:rsidP="004861B2">
      <w:pPr>
        <w:pStyle w:val="a3"/>
        <w:spacing w:line="360" w:lineRule="auto"/>
        <w:ind w:left="720"/>
        <w:rPr>
          <w:b/>
          <w:sz w:val="24"/>
          <w:szCs w:val="24"/>
        </w:rPr>
      </w:pPr>
    </w:p>
    <w:p w:rsidR="00A23945" w:rsidRDefault="00A23945" w:rsidP="004861B2">
      <w:pPr>
        <w:pStyle w:val="a3"/>
        <w:spacing w:line="360" w:lineRule="auto"/>
        <w:ind w:left="720"/>
        <w:rPr>
          <w:b/>
          <w:sz w:val="24"/>
          <w:szCs w:val="24"/>
        </w:rPr>
      </w:pPr>
    </w:p>
    <w:p w:rsidR="00A23945" w:rsidRDefault="00A23945" w:rsidP="004861B2">
      <w:pPr>
        <w:pStyle w:val="a3"/>
        <w:spacing w:line="360" w:lineRule="auto"/>
        <w:ind w:left="720"/>
        <w:rPr>
          <w:b/>
          <w:sz w:val="24"/>
          <w:szCs w:val="24"/>
        </w:rPr>
      </w:pPr>
    </w:p>
    <w:p w:rsidR="00A23945" w:rsidRDefault="00A23945" w:rsidP="004861B2">
      <w:pPr>
        <w:pStyle w:val="a3"/>
        <w:spacing w:line="360" w:lineRule="auto"/>
        <w:ind w:left="720"/>
        <w:rPr>
          <w:b/>
          <w:sz w:val="24"/>
          <w:szCs w:val="24"/>
        </w:rPr>
      </w:pPr>
    </w:p>
    <w:p w:rsidR="00A23945" w:rsidRDefault="00A23945" w:rsidP="004861B2">
      <w:pPr>
        <w:pStyle w:val="a3"/>
        <w:spacing w:line="360" w:lineRule="auto"/>
        <w:ind w:left="720"/>
        <w:rPr>
          <w:b/>
          <w:sz w:val="24"/>
          <w:szCs w:val="24"/>
        </w:rPr>
      </w:pPr>
    </w:p>
    <w:p w:rsidR="00A46190" w:rsidRDefault="00A46190" w:rsidP="004861B2">
      <w:pPr>
        <w:pStyle w:val="a3"/>
        <w:spacing w:line="360" w:lineRule="auto"/>
        <w:ind w:left="72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5.</w:t>
      </w:r>
      <w:r w:rsidR="00486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Анализы мон</w:t>
      </w:r>
      <w:r w:rsidR="004861B2">
        <w:rPr>
          <w:b/>
          <w:sz w:val="24"/>
          <w:szCs w:val="24"/>
        </w:rPr>
        <w:t xml:space="preserve">иторингов </w:t>
      </w:r>
      <w:r w:rsidRPr="00270D0E">
        <w:rPr>
          <w:b/>
          <w:bCs/>
          <w:sz w:val="24"/>
          <w:szCs w:val="24"/>
        </w:rPr>
        <w:t>по итогам выполнения контрольных работ по математике,</w:t>
      </w:r>
      <w:r w:rsidR="004861B2">
        <w:rPr>
          <w:b/>
          <w:bCs/>
          <w:sz w:val="24"/>
          <w:szCs w:val="24"/>
        </w:rPr>
        <w:t xml:space="preserve"> </w:t>
      </w:r>
      <w:r w:rsidRPr="00270D0E">
        <w:rPr>
          <w:b/>
          <w:bCs/>
          <w:sz w:val="24"/>
          <w:szCs w:val="24"/>
        </w:rPr>
        <w:t xml:space="preserve">русскому и родному языку </w:t>
      </w:r>
      <w:r w:rsidR="00C963D2">
        <w:rPr>
          <w:b/>
          <w:bCs/>
          <w:sz w:val="24"/>
          <w:szCs w:val="24"/>
        </w:rPr>
        <w:t>в 2-4 классах за 2 четверть 2022</w:t>
      </w:r>
      <w:r w:rsidRPr="00270D0E">
        <w:rPr>
          <w:b/>
          <w:bCs/>
          <w:sz w:val="24"/>
          <w:szCs w:val="24"/>
        </w:rPr>
        <w:t>г.</w:t>
      </w:r>
    </w:p>
    <w:p w:rsidR="004861B2" w:rsidRPr="004861B2" w:rsidRDefault="004861B2" w:rsidP="004861B2">
      <w:pPr>
        <w:pStyle w:val="a3"/>
        <w:ind w:left="720"/>
        <w:rPr>
          <w:b/>
          <w:sz w:val="24"/>
          <w:szCs w:val="24"/>
        </w:rPr>
      </w:pP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       В соответствии с планом  внутри</w:t>
      </w:r>
      <w:r w:rsidR="00C963D2">
        <w:rPr>
          <w:rFonts w:ascii="Times New Roman" w:hAnsi="Times New Roman" w:cs="Times New Roman"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sz w:val="24"/>
          <w:szCs w:val="24"/>
        </w:rPr>
        <w:t>школьного контроля  и требованиями ФГОС НОО в</w:t>
      </w:r>
      <w:r w:rsidR="00C963D2">
        <w:rPr>
          <w:rFonts w:ascii="Times New Roman" w:hAnsi="Times New Roman" w:cs="Times New Roman"/>
          <w:sz w:val="24"/>
          <w:szCs w:val="24"/>
        </w:rPr>
        <w:t xml:space="preserve"> период  с 21 по 25 декабря 2022</w:t>
      </w:r>
      <w:r w:rsidRPr="004861B2">
        <w:rPr>
          <w:rFonts w:ascii="Times New Roman" w:hAnsi="Times New Roman" w:cs="Times New Roman"/>
          <w:sz w:val="24"/>
          <w:szCs w:val="24"/>
        </w:rPr>
        <w:t xml:space="preserve"> года  в 2-4  классах были проведены итоговые контрольные работы по математике, русскому языку, родному языку.</w:t>
      </w: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b/>
          <w:bCs/>
          <w:sz w:val="24"/>
          <w:szCs w:val="24"/>
        </w:rPr>
        <w:t>Цели  работ – </w:t>
      </w:r>
      <w:r w:rsidRPr="004861B2">
        <w:rPr>
          <w:rFonts w:ascii="Times New Roman" w:hAnsi="Times New Roman" w:cs="Times New Roman"/>
          <w:sz w:val="24"/>
          <w:szCs w:val="24"/>
        </w:rPr>
        <w:t>определить уровень  сфор</w:t>
      </w:r>
      <w:r w:rsidR="00C963D2">
        <w:rPr>
          <w:rFonts w:ascii="Times New Roman" w:hAnsi="Times New Roman" w:cs="Times New Roman"/>
          <w:sz w:val="24"/>
          <w:szCs w:val="24"/>
        </w:rPr>
        <w:t>мированности   мета</w:t>
      </w:r>
      <w:r w:rsidRPr="004861B2">
        <w:rPr>
          <w:rFonts w:ascii="Times New Roman" w:hAnsi="Times New Roman" w:cs="Times New Roman"/>
          <w:sz w:val="24"/>
          <w:szCs w:val="24"/>
        </w:rPr>
        <w:t xml:space="preserve">предметных  результатов у учащихся начальной школы    по итогам освоения программы за 2 четверть.  </w:t>
      </w: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Одним из инструментов оценки  результатов на ступени начального общего образования является контрольная работа. Контрольная письменная работа позволяет установить уровень овладения ключевыми умениями (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срезов работ: (таблицы)</w:t>
      </w: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- успеваемость по математике в среднем составила  85% по сравнению с результатами входной контрольной работы  практически  изменилась.</w:t>
      </w: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- показатель качества знаний в среднем составил 53%: увеличился  на 10% в сравнении с входными на начало учебного года;</w:t>
      </w: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- особое внимание вызывает наличие учащихся, которые выполняют работы неудовлетворительно  </w:t>
      </w:r>
    </w:p>
    <w:p w:rsidR="00A46190" w:rsidRDefault="00A46190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Анализ контрольных работ показал, что  учащимися больше всего было допущено ошибок:</w:t>
      </w:r>
    </w:p>
    <w:p w:rsidR="00EC3B69" w:rsidRPr="0062726C" w:rsidRDefault="00EC3B69" w:rsidP="00EC3B69">
      <w:pPr>
        <w:rPr>
          <w:rFonts w:ascii="Times New Roman" w:hAnsi="Times New Roman" w:cs="Times New Roman"/>
          <w:b/>
          <w:sz w:val="24"/>
          <w:szCs w:val="24"/>
        </w:rPr>
      </w:pPr>
      <w:r w:rsidRPr="0062726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EC3B69" w:rsidRPr="0062726C" w:rsidRDefault="00EC3B69" w:rsidP="00EC3B69">
      <w:pPr>
        <w:pStyle w:val="a3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2726C">
        <w:rPr>
          <w:sz w:val="24"/>
          <w:szCs w:val="24"/>
        </w:rPr>
        <w:t>В решении задачи</w:t>
      </w:r>
    </w:p>
    <w:p w:rsidR="00EC3B69" w:rsidRPr="0062726C" w:rsidRDefault="00EC3B69" w:rsidP="00EC3B69">
      <w:pPr>
        <w:pStyle w:val="a3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62726C">
        <w:rPr>
          <w:sz w:val="24"/>
          <w:szCs w:val="24"/>
        </w:rPr>
        <w:t>При решении примеров на сложение и на вычитание</w:t>
      </w:r>
    </w:p>
    <w:p w:rsidR="00EC3B69" w:rsidRPr="004861B2" w:rsidRDefault="00EC3B69" w:rsidP="000A5B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6190" w:rsidRPr="004861B2" w:rsidRDefault="00A46190" w:rsidP="000A5BB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61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класс</w:t>
      </w:r>
    </w:p>
    <w:p w:rsidR="00A46190" w:rsidRPr="004861B2" w:rsidRDefault="00A46190" w:rsidP="00A4619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Порядок действий в выражениях  </w:t>
      </w:r>
    </w:p>
    <w:p w:rsidR="00A46190" w:rsidRPr="004861B2" w:rsidRDefault="00A46190" w:rsidP="00A4619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Решение уравнений на нахождение неизвестного делителя  </w:t>
      </w:r>
    </w:p>
    <w:p w:rsidR="00A46190" w:rsidRPr="004861B2" w:rsidRDefault="00A46190" w:rsidP="00A4619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Деление на однозначное число  </w:t>
      </w:r>
    </w:p>
    <w:p w:rsidR="00A46190" w:rsidRPr="004861B2" w:rsidRDefault="00A46190" w:rsidP="00A4619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Решение составной задачи на нахождении суммы произведений  </w:t>
      </w:r>
    </w:p>
    <w:p w:rsidR="00A46190" w:rsidRPr="004861B2" w:rsidRDefault="00A46190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4861B2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</w:p>
    <w:p w:rsidR="00A46190" w:rsidRPr="004861B2" w:rsidRDefault="00A46190" w:rsidP="00A461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Деление многозначного числа на двузначное  </w:t>
      </w:r>
    </w:p>
    <w:p w:rsidR="00A46190" w:rsidRPr="004861B2" w:rsidRDefault="00A46190" w:rsidP="00A461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Умножение трёхзначного числа на двузначное   </w:t>
      </w:r>
    </w:p>
    <w:p w:rsidR="00A46190" w:rsidRPr="004861B2" w:rsidRDefault="00A46190" w:rsidP="00A461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Решение задачи на встречное движение  </w:t>
      </w:r>
    </w:p>
    <w:p w:rsidR="00A46190" w:rsidRPr="004861B2" w:rsidRDefault="00A46190" w:rsidP="00A461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Нахождение площади прямоугольника  </w:t>
      </w:r>
    </w:p>
    <w:p w:rsidR="00A46190" w:rsidRPr="004861B2" w:rsidRDefault="00A46190" w:rsidP="00A46190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Преобразование именованных чисел  </w:t>
      </w:r>
    </w:p>
    <w:p w:rsidR="00A46190" w:rsidRPr="004861B2" w:rsidRDefault="00A46190" w:rsidP="00A46190">
      <w:p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Выводы</w:t>
      </w:r>
      <w:r w:rsidRPr="004861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46190" w:rsidRPr="004861B2" w:rsidRDefault="00A46190" w:rsidP="000A5BB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Обучающиеся с контрольной работой справились, показав базовый уровень усвоения базовых знаний, соответствующих стандарту образования, среднее качество знаний и уровень обученности.</w:t>
      </w:r>
    </w:p>
    <w:p w:rsidR="00A46190" w:rsidRPr="004861B2" w:rsidRDefault="00A46190" w:rsidP="000A5BB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и  при выборе хода решения.</w:t>
      </w:r>
    </w:p>
    <w:p w:rsidR="00A46190" w:rsidRPr="004861B2" w:rsidRDefault="00A46190" w:rsidP="00A46190">
      <w:p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Рекомендации:</w:t>
      </w:r>
    </w:p>
    <w:p w:rsidR="00A46190" w:rsidRPr="004861B2" w:rsidRDefault="00A46190" w:rsidP="00A46190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Учителям  систематически на различных этапах урока вести работу</w:t>
      </w:r>
      <w:r w:rsidR="004861B2">
        <w:rPr>
          <w:rFonts w:ascii="Times New Roman" w:hAnsi="Times New Roman" w:cs="Times New Roman"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sz w:val="24"/>
          <w:szCs w:val="24"/>
        </w:rPr>
        <w:t>по прочному формированию навыка письменных вычислений,</w:t>
      </w:r>
    </w:p>
    <w:p w:rsidR="00A46190" w:rsidRPr="004861B2" w:rsidRDefault="00A46190" w:rsidP="00A46190">
      <w:p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         обратить особое внимание на правильное оформление решения и</w:t>
      </w:r>
      <w:r w:rsidR="004861B2">
        <w:rPr>
          <w:rFonts w:ascii="Times New Roman" w:hAnsi="Times New Roman" w:cs="Times New Roman"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sz w:val="24"/>
          <w:szCs w:val="24"/>
        </w:rPr>
        <w:t>ответа задачи.</w:t>
      </w:r>
    </w:p>
    <w:p w:rsidR="00A46190" w:rsidRPr="004861B2" w:rsidRDefault="00A46190" w:rsidP="00A4619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lastRenderedPageBreak/>
        <w:t>Учителям начальной школы провести работу с группой учащихся допустивших вычислительные ошибки при решении задач.</w:t>
      </w:r>
    </w:p>
    <w:p w:rsidR="00A46190" w:rsidRPr="004861B2" w:rsidRDefault="00A46190" w:rsidP="00A46190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Учителям начальной школы регулярно включать в уроки математики решение логических задач.</w:t>
      </w:r>
    </w:p>
    <w:p w:rsidR="000A5BBB" w:rsidRDefault="000A5BBB" w:rsidP="00A4619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46190" w:rsidRPr="004861B2" w:rsidRDefault="00A46190" w:rsidP="00A46190">
      <w:p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итоговых контрольных работ по русскому языку в 2</w:t>
      </w:r>
      <w:r w:rsid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 классах (диктант</w:t>
      </w: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таблицы)</w:t>
      </w:r>
      <w:r w:rsid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A46190" w:rsidRPr="004861B2" w:rsidRDefault="00A46190" w:rsidP="004861B2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861B2">
        <w:rPr>
          <w:sz w:val="24"/>
          <w:szCs w:val="24"/>
        </w:rPr>
        <w:t>успевае</w:t>
      </w:r>
      <w:r w:rsidR="004861B2" w:rsidRPr="004861B2">
        <w:rPr>
          <w:sz w:val="24"/>
          <w:szCs w:val="24"/>
        </w:rPr>
        <w:t>мость в среднем составила 88%</w:t>
      </w:r>
      <w:r w:rsidR="000A5BBB">
        <w:rPr>
          <w:sz w:val="24"/>
          <w:szCs w:val="24"/>
        </w:rPr>
        <w:t>,</w:t>
      </w:r>
      <w:r w:rsidR="004861B2" w:rsidRPr="004861B2">
        <w:rPr>
          <w:sz w:val="24"/>
          <w:szCs w:val="24"/>
        </w:rPr>
        <w:t xml:space="preserve"> </w:t>
      </w:r>
      <w:r w:rsidRPr="004861B2">
        <w:rPr>
          <w:sz w:val="24"/>
          <w:szCs w:val="24"/>
        </w:rPr>
        <w:t> не усвоили в достаточном объёме программный материал по русскому языку), но по сравнению с входными контрольными работами уровень успеваемости повысился  на 13%;</w:t>
      </w:r>
    </w:p>
    <w:p w:rsidR="00A46190" w:rsidRPr="004861B2" w:rsidRDefault="00A46190" w:rsidP="004861B2">
      <w:pPr>
        <w:pStyle w:val="a3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4861B2">
        <w:rPr>
          <w:sz w:val="24"/>
          <w:szCs w:val="24"/>
        </w:rPr>
        <w:t>показатель качества знаний значительно увеличился на 10% по отношению к входному контролю; качество знаний в начальных классах выше уровню школы.</w:t>
      </w:r>
    </w:p>
    <w:p w:rsidR="00A46190" w:rsidRPr="004861B2" w:rsidRDefault="00A46190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4861B2">
        <w:rPr>
          <w:rFonts w:ascii="Times New Roman" w:hAnsi="Times New Roman" w:cs="Times New Roman"/>
          <w:b/>
          <w:i/>
          <w:iCs/>
          <w:sz w:val="24"/>
          <w:szCs w:val="24"/>
        </w:rPr>
        <w:t>В  классах допустили  основные ошибки:</w:t>
      </w:r>
    </w:p>
    <w:p w:rsidR="00A46190" w:rsidRDefault="000A5BBB" w:rsidP="00A461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46190" w:rsidRPr="004861B2">
        <w:rPr>
          <w:rFonts w:ascii="Times New Roman" w:hAnsi="Times New Roman" w:cs="Times New Roman"/>
          <w:b/>
          <w:bCs/>
          <w:sz w:val="24"/>
          <w:szCs w:val="24"/>
        </w:rPr>
        <w:t>при записи текста под диктовку допустили следующие ошибки:</w:t>
      </w:r>
    </w:p>
    <w:p w:rsidR="00EC3B69" w:rsidRPr="0062726C" w:rsidRDefault="00EC3B69" w:rsidP="00EC3B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26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EC3B69" w:rsidRPr="0062726C" w:rsidRDefault="00EC3B69" w:rsidP="00EC3B69">
      <w:pPr>
        <w:pStyle w:val="a3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62726C">
        <w:rPr>
          <w:sz w:val="24"/>
          <w:szCs w:val="24"/>
        </w:rPr>
        <w:t>Правописание буквосочетаний жи-ши, ча-ща, чу-щу</w:t>
      </w:r>
    </w:p>
    <w:p w:rsidR="00EC3B69" w:rsidRPr="0062726C" w:rsidRDefault="00EC3B69" w:rsidP="00EC3B69">
      <w:pPr>
        <w:pStyle w:val="a3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62726C">
        <w:rPr>
          <w:sz w:val="24"/>
          <w:szCs w:val="24"/>
        </w:rPr>
        <w:t>Пропуск букв.</w:t>
      </w:r>
    </w:p>
    <w:p w:rsidR="00EC3B69" w:rsidRPr="0062726C" w:rsidRDefault="00EC3B69" w:rsidP="00EC3B69">
      <w:pPr>
        <w:pStyle w:val="a3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62726C">
        <w:rPr>
          <w:sz w:val="24"/>
          <w:szCs w:val="24"/>
        </w:rPr>
        <w:t>Замена букв.</w:t>
      </w:r>
    </w:p>
    <w:p w:rsidR="00EC3B69" w:rsidRPr="004861B2" w:rsidRDefault="00EC3B69" w:rsidP="00A46190">
      <w:pPr>
        <w:rPr>
          <w:rFonts w:ascii="Times New Roman" w:hAnsi="Times New Roman" w:cs="Times New Roman"/>
          <w:sz w:val="24"/>
          <w:szCs w:val="24"/>
        </w:rPr>
      </w:pPr>
    </w:p>
    <w:p w:rsidR="00A46190" w:rsidRPr="004861B2" w:rsidRDefault="00A46190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4861B2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A46190" w:rsidRPr="000A5BBB" w:rsidRDefault="00A46190" w:rsidP="000A5BBB">
      <w:pPr>
        <w:pStyle w:val="a3"/>
        <w:numPr>
          <w:ilvl w:val="0"/>
          <w:numId w:val="21"/>
        </w:numPr>
        <w:spacing w:line="360" w:lineRule="auto"/>
        <w:ind w:left="709"/>
        <w:rPr>
          <w:sz w:val="24"/>
        </w:rPr>
      </w:pPr>
      <w:r w:rsidRPr="000A5BBB">
        <w:rPr>
          <w:sz w:val="24"/>
        </w:rPr>
        <w:t xml:space="preserve">Правописание безударной гласной в корне слова  </w:t>
      </w:r>
    </w:p>
    <w:p w:rsidR="00A46190" w:rsidRPr="000A5BBB" w:rsidRDefault="00A46190" w:rsidP="000A5BBB">
      <w:pPr>
        <w:pStyle w:val="a3"/>
        <w:numPr>
          <w:ilvl w:val="0"/>
          <w:numId w:val="21"/>
        </w:numPr>
        <w:spacing w:line="360" w:lineRule="auto"/>
        <w:ind w:left="709"/>
        <w:rPr>
          <w:sz w:val="24"/>
        </w:rPr>
      </w:pPr>
      <w:r w:rsidRPr="000A5BBB">
        <w:rPr>
          <w:sz w:val="24"/>
        </w:rPr>
        <w:t xml:space="preserve">Правописание слов с удвоенной согласной  </w:t>
      </w:r>
    </w:p>
    <w:p w:rsidR="00A46190" w:rsidRPr="000A5BBB" w:rsidRDefault="00A46190" w:rsidP="000A5BBB">
      <w:pPr>
        <w:pStyle w:val="a3"/>
        <w:numPr>
          <w:ilvl w:val="0"/>
          <w:numId w:val="21"/>
        </w:numPr>
        <w:spacing w:line="360" w:lineRule="auto"/>
        <w:ind w:left="709"/>
        <w:rPr>
          <w:sz w:val="24"/>
        </w:rPr>
      </w:pPr>
      <w:r w:rsidRPr="000A5BBB">
        <w:rPr>
          <w:sz w:val="24"/>
        </w:rPr>
        <w:t xml:space="preserve">Пропуск и замена букв  </w:t>
      </w:r>
    </w:p>
    <w:p w:rsidR="000A5BBB" w:rsidRPr="000A5BBB" w:rsidRDefault="00A46190" w:rsidP="00A46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BB">
        <w:rPr>
          <w:rFonts w:ascii="Times New Roman" w:hAnsi="Times New Roman" w:cs="Times New Roman"/>
          <w:b/>
          <w:sz w:val="24"/>
          <w:szCs w:val="24"/>
          <w:u w:val="single"/>
        </w:rPr>
        <w:t xml:space="preserve">4 класс    </w:t>
      </w:r>
    </w:p>
    <w:p w:rsidR="00A46190" w:rsidRPr="000A5BBB" w:rsidRDefault="00A46190" w:rsidP="000A5BB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Правописание безударной гласной в корне слова  </w:t>
      </w:r>
    </w:p>
    <w:p w:rsidR="00A46190" w:rsidRPr="000A5BBB" w:rsidRDefault="00A46190" w:rsidP="000A5BB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lastRenderedPageBreak/>
        <w:t xml:space="preserve">Безударные окончания существительных  </w:t>
      </w:r>
    </w:p>
    <w:p w:rsidR="00A46190" w:rsidRPr="000A5BBB" w:rsidRDefault="00A46190" w:rsidP="000A5BB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>Правопис</w:t>
      </w:r>
      <w:r w:rsidR="000A5BBB" w:rsidRPr="000A5BBB">
        <w:rPr>
          <w:rFonts w:ascii="Times New Roman" w:hAnsi="Times New Roman" w:cs="Times New Roman"/>
          <w:sz w:val="24"/>
        </w:rPr>
        <w:t>ание слов с парной согласной  </w:t>
      </w:r>
    </w:p>
    <w:p w:rsidR="00A46190" w:rsidRPr="000A5BBB" w:rsidRDefault="00A46190" w:rsidP="000A5BB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Правописание частицы НЕ с глаголами  </w:t>
      </w:r>
    </w:p>
    <w:p w:rsidR="00A46190" w:rsidRPr="000A5BBB" w:rsidRDefault="00A46190" w:rsidP="000A5BB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Замена и пропуск букв  </w:t>
      </w:r>
    </w:p>
    <w:p w:rsidR="00A46190" w:rsidRPr="000A5BBB" w:rsidRDefault="00A46190" w:rsidP="000A5BBB">
      <w:pPr>
        <w:pStyle w:val="a4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Правописание предлогов со словами  </w:t>
      </w:r>
    </w:p>
    <w:p w:rsidR="000A5BBB" w:rsidRDefault="00A46190" w:rsidP="00A461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61B2">
        <w:rPr>
          <w:rFonts w:ascii="Times New Roman" w:hAnsi="Times New Roman" w:cs="Times New Roman"/>
          <w:b/>
          <w:bCs/>
          <w:sz w:val="24"/>
          <w:szCs w:val="24"/>
        </w:rPr>
        <w:t>- при выполнении грамм</w:t>
      </w:r>
      <w:r w:rsidR="000A5BBB">
        <w:rPr>
          <w:rFonts w:ascii="Times New Roman" w:hAnsi="Times New Roman" w:cs="Times New Roman"/>
          <w:b/>
          <w:bCs/>
          <w:sz w:val="24"/>
          <w:szCs w:val="24"/>
        </w:rPr>
        <w:t>атического задания</w:t>
      </w:r>
      <w:r w:rsidRPr="004861B2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EC3B69" w:rsidRPr="0062726C" w:rsidRDefault="00EC3B69" w:rsidP="00EC3B69">
      <w:pPr>
        <w:rPr>
          <w:rFonts w:ascii="Times New Roman" w:hAnsi="Times New Roman" w:cs="Times New Roman"/>
          <w:b/>
          <w:sz w:val="24"/>
          <w:szCs w:val="24"/>
        </w:rPr>
      </w:pPr>
      <w:r w:rsidRPr="0062726C">
        <w:rPr>
          <w:rFonts w:ascii="Times New Roman" w:hAnsi="Times New Roman" w:cs="Times New Roman"/>
          <w:b/>
          <w:sz w:val="24"/>
          <w:szCs w:val="24"/>
          <w:u w:val="single"/>
        </w:rPr>
        <w:t>2 класс</w:t>
      </w:r>
    </w:p>
    <w:p w:rsidR="00EC3B69" w:rsidRPr="0062726C" w:rsidRDefault="00EC3B69" w:rsidP="00EC3B69">
      <w:pPr>
        <w:pStyle w:val="a3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62726C">
        <w:rPr>
          <w:bCs/>
          <w:sz w:val="24"/>
          <w:szCs w:val="24"/>
        </w:rPr>
        <w:t>С парной согласной на конце слова</w:t>
      </w:r>
    </w:p>
    <w:p w:rsidR="00EC3B69" w:rsidRPr="0062726C" w:rsidRDefault="00EC3B69" w:rsidP="00EC3B69">
      <w:pPr>
        <w:pStyle w:val="a3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rPr>
          <w:bCs/>
          <w:sz w:val="24"/>
          <w:szCs w:val="24"/>
        </w:rPr>
      </w:pPr>
      <w:r w:rsidRPr="0062726C">
        <w:rPr>
          <w:bCs/>
          <w:sz w:val="24"/>
          <w:szCs w:val="24"/>
        </w:rPr>
        <w:t>Перенос слова</w:t>
      </w:r>
    </w:p>
    <w:p w:rsidR="00EC3B69" w:rsidRDefault="00EC3B69" w:rsidP="00A461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190" w:rsidRPr="004861B2" w:rsidRDefault="00A46190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4861B2">
        <w:rPr>
          <w:rFonts w:ascii="Times New Roman" w:hAnsi="Times New Roman" w:cs="Times New Roman"/>
          <w:b/>
          <w:sz w:val="24"/>
          <w:szCs w:val="24"/>
          <w:u w:val="single"/>
        </w:rPr>
        <w:t>3 класс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Умение определять падеж имён существительных  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Разбор слов по составу  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Фонетический разбор слов  </w:t>
      </w:r>
    </w:p>
    <w:p w:rsidR="000A5BBB" w:rsidRPr="000A5BBB" w:rsidRDefault="00A46190" w:rsidP="000A5BBB">
      <w:pPr>
        <w:pStyle w:val="a4"/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0A5BBB">
        <w:rPr>
          <w:rFonts w:ascii="Times New Roman" w:hAnsi="Times New Roman" w:cs="Times New Roman"/>
          <w:b/>
          <w:sz w:val="24"/>
          <w:u w:val="single"/>
        </w:rPr>
        <w:t xml:space="preserve">4 класс   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Умение определять  части речи  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Разбор слов по составу  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Определение падежей существительных и прилагательных  </w:t>
      </w:r>
    </w:p>
    <w:p w:rsidR="00A46190" w:rsidRPr="000A5BBB" w:rsidRDefault="00A46190" w:rsidP="000A5BBB">
      <w:pPr>
        <w:pStyle w:val="a4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</w:rPr>
      </w:pPr>
      <w:r w:rsidRPr="000A5BBB">
        <w:rPr>
          <w:rFonts w:ascii="Times New Roman" w:hAnsi="Times New Roman" w:cs="Times New Roman"/>
          <w:sz w:val="24"/>
        </w:rPr>
        <w:t xml:space="preserve">Правописание мягкого знака в разных частях речи  </w:t>
      </w:r>
    </w:p>
    <w:p w:rsidR="00A46190" w:rsidRPr="004861B2" w:rsidRDefault="00A46190" w:rsidP="000A5BB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Основной целью работ была проверка и оценка способности обучающихся применять полученные в процессе изучения русского языка знания для решения разнообразных задач учебного и практического характера.</w:t>
      </w:r>
    </w:p>
    <w:p w:rsidR="00A46190" w:rsidRPr="004861B2" w:rsidRDefault="00A46190" w:rsidP="00A46190">
      <w:p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Результаты контрольных работ по родному  языку в 2</w:t>
      </w:r>
      <w:r w:rsidR="000A5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0A5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 классах (диктант,</w:t>
      </w:r>
      <w:r w:rsidR="00C96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таблицы)</w:t>
      </w:r>
    </w:p>
    <w:p w:rsidR="00A46190" w:rsidRPr="004861B2" w:rsidRDefault="00A46190" w:rsidP="00A46190">
      <w:pPr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 xml:space="preserve"> </w:t>
      </w:r>
      <w:r w:rsidRPr="004861B2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A46190" w:rsidRPr="004861B2" w:rsidRDefault="00A46190" w:rsidP="000A5BB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Всем учителям начальных классов проанализировать работы учащихся для ликвидации знаний по темам, где учащиеся продемонстрировали отставание.</w:t>
      </w:r>
    </w:p>
    <w:p w:rsidR="00A46190" w:rsidRPr="004861B2" w:rsidRDefault="00A46190" w:rsidP="000A5BB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Спланировать индивидуальную (групповую) коррекционную работы с обучающимися по выявленным проблемам на следующий учебный год.</w:t>
      </w:r>
    </w:p>
    <w:p w:rsidR="00A46190" w:rsidRPr="004861B2" w:rsidRDefault="00A46190" w:rsidP="000A5BB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Создать систему учебных заданий, позволяющих достигать планируемые результаты.</w:t>
      </w:r>
    </w:p>
    <w:p w:rsidR="00A46190" w:rsidRPr="004861B2" w:rsidRDefault="00A46190" w:rsidP="000A5BBB">
      <w:pPr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61B2">
        <w:rPr>
          <w:rFonts w:ascii="Times New Roman" w:hAnsi="Times New Roman" w:cs="Times New Roman"/>
          <w:sz w:val="24"/>
          <w:szCs w:val="24"/>
        </w:rPr>
        <w:t>Обсудить на методическом объединении учителей.</w:t>
      </w:r>
    </w:p>
    <w:p w:rsidR="000A5BBB" w:rsidRDefault="00EC3B69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EC3B69">
        <w:rPr>
          <w:rFonts w:ascii="Times New Roman" w:hAnsi="Times New Roman" w:cs="Times New Roman"/>
          <w:b/>
          <w:sz w:val="24"/>
          <w:szCs w:val="24"/>
        </w:rPr>
        <w:object w:dxaOrig="14570" w:dyaOrig="9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66.5pt" o:ole="">
            <v:imagedata r:id="rId8" o:title=""/>
          </v:shape>
          <o:OLEObject Type="Embed" ProgID="Word.Document.12" ShapeID="_x0000_i1025" DrawAspect="Content" ObjectID="_1733842031" r:id="rId9">
            <o:FieldCodes>\s</o:FieldCodes>
          </o:OLEObject>
        </w:object>
      </w:r>
    </w:p>
    <w:p w:rsidR="00EC3B69" w:rsidRDefault="00EC3B69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EC3B69">
        <w:rPr>
          <w:rFonts w:ascii="Times New Roman" w:hAnsi="Times New Roman" w:cs="Times New Roman"/>
          <w:b/>
          <w:sz w:val="24"/>
          <w:szCs w:val="24"/>
        </w:rPr>
        <w:object w:dxaOrig="15278" w:dyaOrig="7816">
          <v:shape id="_x0000_i1026" type="#_x0000_t75" style="width:764.25pt;height:390.75pt" o:ole="">
            <v:imagedata r:id="rId10" o:title=""/>
          </v:shape>
          <o:OLEObject Type="Embed" ProgID="Word.Document.12" ShapeID="_x0000_i1026" DrawAspect="Content" ObjectID="_1733842032" r:id="rId11">
            <o:FieldCodes>\s</o:FieldCodes>
          </o:OLEObject>
        </w:object>
      </w:r>
    </w:p>
    <w:p w:rsidR="000A5BBB" w:rsidRDefault="00727858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727858">
        <w:rPr>
          <w:rFonts w:ascii="Times New Roman" w:hAnsi="Times New Roman" w:cs="Times New Roman"/>
          <w:b/>
          <w:sz w:val="24"/>
          <w:szCs w:val="24"/>
        </w:rPr>
        <w:object w:dxaOrig="15504" w:dyaOrig="7999">
          <v:shape id="_x0000_i1027" type="#_x0000_t75" style="width:775.5pt;height:399.75pt" o:ole="">
            <v:imagedata r:id="rId12" o:title=""/>
          </v:shape>
          <o:OLEObject Type="Embed" ProgID="Word.Document.12" ShapeID="_x0000_i1027" DrawAspect="Content" ObjectID="_1733842033" r:id="rId13">
            <o:FieldCodes>\s</o:FieldCodes>
          </o:OLEObject>
        </w:object>
      </w:r>
    </w:p>
    <w:p w:rsidR="000A5BBB" w:rsidRDefault="000A5BBB" w:rsidP="00A46190">
      <w:pPr>
        <w:rPr>
          <w:rFonts w:ascii="Times New Roman" w:hAnsi="Times New Roman" w:cs="Times New Roman"/>
          <w:b/>
          <w:sz w:val="24"/>
          <w:szCs w:val="24"/>
        </w:rPr>
      </w:pPr>
    </w:p>
    <w:p w:rsidR="00C963D2" w:rsidRDefault="00727858" w:rsidP="00A46190">
      <w:pPr>
        <w:rPr>
          <w:rFonts w:ascii="Times New Roman" w:hAnsi="Times New Roman" w:cs="Times New Roman"/>
          <w:b/>
          <w:sz w:val="24"/>
          <w:szCs w:val="24"/>
        </w:rPr>
      </w:pPr>
      <w:r w:rsidRPr="00727858">
        <w:rPr>
          <w:rFonts w:ascii="Times New Roman" w:hAnsi="Times New Roman" w:cs="Times New Roman"/>
          <w:b/>
          <w:sz w:val="24"/>
          <w:szCs w:val="24"/>
        </w:rPr>
        <w:object w:dxaOrig="15144" w:dyaOrig="8678">
          <v:shape id="_x0000_i1028" type="#_x0000_t75" style="width:757.5pt;height:434.25pt" o:ole="">
            <v:imagedata r:id="rId14" o:title=""/>
          </v:shape>
          <o:OLEObject Type="Embed" ProgID="Word.Document.12" ShapeID="_x0000_i1028" DrawAspect="Content" ObjectID="_1733842034" r:id="rId15">
            <o:FieldCodes>\s</o:FieldCodes>
          </o:OLEObject>
        </w:object>
      </w:r>
    </w:p>
    <w:p w:rsidR="00A23945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5504" w:dyaOrig="7677">
          <v:shape id="_x0000_i1029" type="#_x0000_t75" style="width:775.5pt;height:384pt" o:ole="">
            <v:imagedata r:id="rId16" o:title=""/>
          </v:shape>
          <o:OLEObject Type="Embed" ProgID="Word.Document.12" ShapeID="_x0000_i1029" DrawAspect="Content" ObjectID="_1733842035" r:id="rId17">
            <o:FieldCodes>\s</o:FieldCodes>
          </o:OLEObject>
        </w:object>
      </w: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A23945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9355" w:dyaOrig="10747">
          <v:shape id="_x0000_i1030" type="#_x0000_t75" style="width:468pt;height:537pt" o:ole="">
            <v:imagedata r:id="rId18" o:title=""/>
          </v:shape>
          <o:OLEObject Type="Embed" ProgID="Word.Document.12" ShapeID="_x0000_i1030" DrawAspect="Content" ObjectID="_1733842036" r:id="rId19">
            <o:FieldCodes>\s</o:FieldCodes>
          </o:OLEObject>
        </w:object>
      </w: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4570" w:dyaOrig="9520">
          <v:shape id="_x0000_i1031" type="#_x0000_t75" style="width:728.25pt;height:476.25pt" o:ole="">
            <v:imagedata r:id="rId20" o:title=""/>
          </v:shape>
          <o:OLEObject Type="Embed" ProgID="Word.Document.12" ShapeID="_x0000_i1031" DrawAspect="Content" ObjectID="_1733842037" r:id="rId21">
            <o:FieldCodes>\s</o:FieldCodes>
          </o:OLEObject>
        </w:object>
      </w:r>
      <w:r w:rsidRPr="00727858">
        <w:rPr>
          <w:rFonts w:ascii="Times New Roman" w:hAnsi="Times New Roman" w:cs="Times New Roman"/>
          <w:b/>
          <w:sz w:val="24"/>
        </w:rPr>
        <w:object w:dxaOrig="14570" w:dyaOrig="9178">
          <v:shape id="_x0000_i1032" type="#_x0000_t75" style="width:728.25pt;height:459pt" o:ole="">
            <v:imagedata r:id="rId22" o:title=""/>
          </v:shape>
          <o:OLEObject Type="Embed" ProgID="Word.Document.12" ShapeID="_x0000_i1032" DrawAspect="Content" ObjectID="_1733842038" r:id="rId23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5504" w:dyaOrig="7677">
          <v:shape id="_x0000_i1033" type="#_x0000_t75" style="width:775.5pt;height:384pt" o:ole="">
            <v:imagedata r:id="rId24" o:title=""/>
          </v:shape>
          <o:OLEObject Type="Embed" ProgID="Word.Document.12" ShapeID="_x0000_i1033" DrawAspect="Content" ObjectID="_1733842039" r:id="rId25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5144" w:dyaOrig="8186">
          <v:shape id="_x0000_i1034" type="#_x0000_t75" style="width:757.5pt;height:409.5pt" o:ole="">
            <v:imagedata r:id="rId26" o:title=""/>
          </v:shape>
          <o:OLEObject Type="Embed" ProgID="Word.Document.12" ShapeID="_x0000_i1034" DrawAspect="Content" ObjectID="_1733842040" r:id="rId27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4570" w:dyaOrig="8508">
          <v:shape id="_x0000_i1035" type="#_x0000_t75" style="width:728.25pt;height:425.25pt" o:ole="">
            <v:imagedata r:id="rId28" o:title=""/>
          </v:shape>
          <o:OLEObject Type="Embed" ProgID="Word.Document.12" ShapeID="_x0000_i1035" DrawAspect="Content" ObjectID="_1733842041" r:id="rId29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4570" w:dyaOrig="8662">
          <v:shape id="_x0000_i1036" type="#_x0000_t75" style="width:728.25pt;height:432.75pt" o:ole="">
            <v:imagedata r:id="rId30" o:title=""/>
          </v:shape>
          <o:OLEObject Type="Embed" ProgID="Word.Document.12" ShapeID="_x0000_i1036" DrawAspect="Content" ObjectID="_1733842042" r:id="rId31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4570" w:dyaOrig="8180">
          <v:shape id="_x0000_i1037" type="#_x0000_t75" style="width:728.25pt;height:408.75pt" o:ole="">
            <v:imagedata r:id="rId32" o:title=""/>
          </v:shape>
          <o:OLEObject Type="Embed" ProgID="Word.Document.12" ShapeID="_x0000_i1037" DrawAspect="Content" ObjectID="_1733842043" r:id="rId33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727858">
        <w:rPr>
          <w:rFonts w:ascii="Times New Roman" w:hAnsi="Times New Roman" w:cs="Times New Roman"/>
          <w:b/>
          <w:sz w:val="24"/>
        </w:rPr>
        <w:object w:dxaOrig="14570" w:dyaOrig="10003">
          <v:shape id="_x0000_i1038" type="#_x0000_t75" style="width:728.25pt;height:500.25pt" o:ole="">
            <v:imagedata r:id="rId34" o:title=""/>
          </v:shape>
          <o:OLEObject Type="Embed" ProgID="Word.Document.12" ShapeID="_x0000_i1038" DrawAspect="Content" ObjectID="_1733842044" r:id="rId35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1B1C5C">
        <w:rPr>
          <w:rFonts w:ascii="Times New Roman" w:hAnsi="Times New Roman" w:cs="Times New Roman"/>
          <w:b/>
          <w:sz w:val="24"/>
        </w:rPr>
        <w:object w:dxaOrig="15504" w:dyaOrig="7677">
          <v:shape id="_x0000_i1039" type="#_x0000_t75" style="width:775.5pt;height:384pt" o:ole="">
            <v:imagedata r:id="rId36" o:title=""/>
          </v:shape>
          <o:OLEObject Type="Embed" ProgID="Word.Document.12" ShapeID="_x0000_i1039" DrawAspect="Content" ObjectID="_1733842045" r:id="rId37">
            <o:FieldCodes>\s</o:FieldCodes>
          </o:OLEObject>
        </w:object>
      </w: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727858" w:rsidRDefault="00727858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1B1C5C">
        <w:rPr>
          <w:rFonts w:ascii="Times New Roman" w:hAnsi="Times New Roman" w:cs="Times New Roman"/>
          <w:b/>
          <w:sz w:val="24"/>
        </w:rPr>
        <w:object w:dxaOrig="15504" w:dyaOrig="7677">
          <v:shape id="_x0000_i1040" type="#_x0000_t75" style="width:775.5pt;height:384pt" o:ole="">
            <v:imagedata r:id="rId38" o:title=""/>
          </v:shape>
          <o:OLEObject Type="Embed" ProgID="Word.Document.12" ShapeID="_x0000_i1040" DrawAspect="Content" ObjectID="_1733842046" r:id="rId39">
            <o:FieldCodes>\s</o:FieldCodes>
          </o:OLEObject>
        </w:object>
      </w: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B1C5C" w:rsidRDefault="001B1C5C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</w:rPr>
      </w:pPr>
      <w:r w:rsidRPr="003E5E10">
        <w:rPr>
          <w:rFonts w:ascii="Times New Roman" w:hAnsi="Times New Roman" w:cs="Times New Roman"/>
          <w:b/>
          <w:sz w:val="24"/>
        </w:rPr>
        <w:t>Справка об итогах проверки техники чтения обучающихся 2-4 кл.</w:t>
      </w:r>
    </w:p>
    <w:p w:rsidR="003E5E10" w:rsidRPr="003E5E10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21-23 декабря  2022</w:t>
      </w:r>
      <w:r w:rsidR="003E5E10" w:rsidRPr="003E5E10">
        <w:rPr>
          <w:rFonts w:ascii="Times New Roman" w:hAnsi="Times New Roman" w:cs="Times New Roman"/>
          <w:sz w:val="24"/>
        </w:rPr>
        <w:t xml:space="preserve"> года, согласно плану внутри</w:t>
      </w:r>
      <w:r>
        <w:rPr>
          <w:rFonts w:ascii="Times New Roman" w:hAnsi="Times New Roman" w:cs="Times New Roman"/>
          <w:sz w:val="24"/>
        </w:rPr>
        <w:t xml:space="preserve"> </w:t>
      </w:r>
      <w:r w:rsidR="003E5E10" w:rsidRPr="003E5E10">
        <w:rPr>
          <w:rFonts w:ascii="Times New Roman" w:hAnsi="Times New Roman" w:cs="Times New Roman"/>
          <w:sz w:val="24"/>
        </w:rPr>
        <w:t>школьного контроля была проведена проверка техники чтения обучающихся 2-4 кл.</w:t>
      </w: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3E5E10">
        <w:rPr>
          <w:rFonts w:ascii="Times New Roman" w:hAnsi="Times New Roman" w:cs="Times New Roman"/>
          <w:sz w:val="24"/>
          <w:u w:val="single"/>
        </w:rPr>
        <w:t>Цели проверки:</w:t>
      </w:r>
    </w:p>
    <w:p w:rsidR="003E5E10" w:rsidRPr="003E5E10" w:rsidRDefault="003E5E10" w:rsidP="003E5E10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</w:rPr>
        <w:t>проверить темп (скорость) чтения обучающихся;</w:t>
      </w:r>
    </w:p>
    <w:p w:rsidR="003E5E10" w:rsidRPr="003E5E10" w:rsidRDefault="003E5E10" w:rsidP="003E5E10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</w:rPr>
        <w:t xml:space="preserve">выяснить способ чтения: как читают, по слогам или целым словом; </w:t>
      </w:r>
    </w:p>
    <w:p w:rsidR="003E5E10" w:rsidRPr="003E5E10" w:rsidRDefault="003E5E10" w:rsidP="003E5E10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</w:rPr>
        <w:t>определить выразительность чтения;</w:t>
      </w:r>
    </w:p>
    <w:p w:rsidR="003E5E10" w:rsidRPr="003E5E10" w:rsidRDefault="003E5E10" w:rsidP="003E5E10">
      <w:pPr>
        <w:pStyle w:val="a4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</w:rPr>
        <w:t>выяснить уровень восприятия учащимися слов (зрительный, мыслительный).</w:t>
      </w: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  <w:u w:val="single"/>
        </w:rPr>
        <w:t>Сроки: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A23945">
        <w:rPr>
          <w:rFonts w:ascii="Times New Roman" w:hAnsi="Times New Roman" w:cs="Times New Roman"/>
          <w:sz w:val="24"/>
        </w:rPr>
        <w:t>26.12.2022</w:t>
      </w: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  <w:u w:val="single"/>
        </w:rPr>
        <w:t>Метод:</w:t>
      </w:r>
      <w:r w:rsidRPr="003E5E10">
        <w:rPr>
          <w:rFonts w:ascii="Times New Roman" w:hAnsi="Times New Roman" w:cs="Times New Roman"/>
          <w:sz w:val="24"/>
        </w:rPr>
        <w:t xml:space="preserve"> опрос обучающихся</w:t>
      </w: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</w:rPr>
        <w:t>Для проверки техники чтения в 2-4 классах были назначены учителя начальных классов. Им предстояло самостоятельно выбрать текст и провести проверку. Обучающи</w:t>
      </w:r>
      <w:r w:rsidR="001B1C5C">
        <w:rPr>
          <w:rFonts w:ascii="Times New Roman" w:hAnsi="Times New Roman" w:cs="Times New Roman"/>
          <w:sz w:val="24"/>
        </w:rPr>
        <w:t>мся 2- 4х классов, в составе 378 человек,  11 на дом .обуч., отсутствовали 10</w:t>
      </w:r>
      <w:r w:rsidRPr="003E5E10">
        <w:rPr>
          <w:rFonts w:ascii="Times New Roman" w:hAnsi="Times New Roman" w:cs="Times New Roman"/>
          <w:sz w:val="24"/>
        </w:rPr>
        <w:t>. Был предложен</w:t>
      </w:r>
      <w:r w:rsidR="00DC7867">
        <w:rPr>
          <w:rFonts w:ascii="Times New Roman" w:hAnsi="Times New Roman" w:cs="Times New Roman"/>
          <w:sz w:val="24"/>
        </w:rPr>
        <w:t xml:space="preserve"> для чтения текст   «Зимний вечер</w:t>
      </w:r>
      <w:r w:rsidRPr="003E5E10">
        <w:rPr>
          <w:rFonts w:ascii="Times New Roman" w:hAnsi="Times New Roman" w:cs="Times New Roman"/>
          <w:sz w:val="24"/>
        </w:rPr>
        <w:t xml:space="preserve">». </w:t>
      </w:r>
    </w:p>
    <w:p w:rsidR="003E5E10" w:rsidRPr="003E5E10" w:rsidRDefault="003E5E10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  <w:r w:rsidRPr="003E5E10">
        <w:rPr>
          <w:rFonts w:ascii="Times New Roman" w:hAnsi="Times New Roman" w:cs="Times New Roman"/>
          <w:sz w:val="24"/>
        </w:rPr>
        <w:t xml:space="preserve">      </w:t>
      </w: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23945" w:rsidRDefault="00A23945" w:rsidP="003E5E10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3E5E10" w:rsidRPr="00C73BD2" w:rsidRDefault="003E5E10" w:rsidP="003E5E10">
      <w:pPr>
        <w:ind w:left="-180"/>
        <w:jc w:val="both"/>
      </w:pPr>
    </w:p>
    <w:p w:rsidR="00A46190" w:rsidRPr="00A75829" w:rsidRDefault="00A46190" w:rsidP="00A46190">
      <w:pPr>
        <w:rPr>
          <w:rFonts w:ascii="Times New Roman" w:hAnsi="Times New Roman" w:cs="Times New Roman"/>
          <w:b/>
          <w:sz w:val="24"/>
        </w:rPr>
      </w:pPr>
      <w:r w:rsidRPr="00A75829">
        <w:rPr>
          <w:rFonts w:ascii="Times New Roman" w:hAnsi="Times New Roman" w:cs="Times New Roman"/>
          <w:b/>
          <w:sz w:val="24"/>
        </w:rPr>
        <w:t>6.</w:t>
      </w:r>
      <w:r w:rsidR="00A75829" w:rsidRPr="00A75829">
        <w:rPr>
          <w:rFonts w:ascii="Times New Roman" w:hAnsi="Times New Roman" w:cs="Times New Roman"/>
          <w:b/>
          <w:sz w:val="24"/>
        </w:rPr>
        <w:t xml:space="preserve">  </w:t>
      </w:r>
      <w:r w:rsidRPr="00A75829">
        <w:rPr>
          <w:rFonts w:ascii="Times New Roman" w:hAnsi="Times New Roman" w:cs="Times New Roman"/>
          <w:b/>
          <w:sz w:val="24"/>
        </w:rPr>
        <w:t>Информация о проведенных конкурсах, смотрах, олимпиадах.</w:t>
      </w:r>
    </w:p>
    <w:p w:rsidR="00A46190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smallCaps/>
          <w:kern w:val="28"/>
          <w:sz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</w:rPr>
        <w:t>Предметные недели, конкурсы.</w:t>
      </w:r>
    </w:p>
    <w:p w:rsidR="00A75829" w:rsidRPr="00A75829" w:rsidRDefault="00C908F5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С 5 сентября по 7 октября 2022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г. проведен месяц безопасности, где активн</w:t>
      </w:r>
      <w:r w:rsid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ое участие приняли вся нач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. школа, а также была организована выставка.</w:t>
      </w:r>
    </w:p>
    <w:p w:rsidR="00A75829" w:rsidRPr="00A75829" w:rsidRDefault="00C908F5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C 30 сентября 2022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г</w:t>
      </w:r>
      <w:r w:rsid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.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</w:t>
      </w:r>
      <w:r w:rsid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в 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начальных классах начались предметные недели.  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Методическое объединение учителей  нач. классов разработало план мероприятий в рамках  предметных недель. Все мер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оприятия прошли по плану (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в разделе документы). 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 В рамках недель учителя подготовили КВН, 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внеклассные мероприятия, уроки-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конкурсы, спортивные состязания.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В спортивных состязаниях 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«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Мы за спорт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»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, провед.  под девизом: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«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В здоровом теле здоровый дух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»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среди учащихся 2-3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-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х классов   Праздник длиною в недели завершился.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smallCaps/>
          <w:kern w:val="28"/>
          <w:sz w:val="24"/>
        </w:rPr>
      </w:pPr>
      <w:r>
        <w:rPr>
          <w:rFonts w:ascii="Times New Roman" w:eastAsia="Times New Roman" w:hAnsi="Times New Roman" w:cs="Times New Roman"/>
          <w:b/>
          <w:smallCaps/>
          <w:kern w:val="28"/>
          <w:sz w:val="24"/>
        </w:rPr>
        <w:t>Предметные олимпиады.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  <w:r w:rsidRPr="00A75829">
        <w:rPr>
          <w:rFonts w:ascii="Times New Roman" w:eastAsia="Times New Roman" w:hAnsi="Times New Roman" w:cs="Times New Roman"/>
          <w:kern w:val="28"/>
          <w:sz w:val="24"/>
        </w:rPr>
        <w:t>     Школьный этап предметных олимпиад был организован  на осно</w:t>
      </w:r>
      <w:r w:rsidR="00C908F5">
        <w:rPr>
          <w:rFonts w:ascii="Times New Roman" w:eastAsia="Times New Roman" w:hAnsi="Times New Roman" w:cs="Times New Roman"/>
          <w:kern w:val="28"/>
          <w:sz w:val="24"/>
        </w:rPr>
        <w:t>вании приказа  директора МБ</w:t>
      </w:r>
      <w:r>
        <w:rPr>
          <w:rFonts w:ascii="Times New Roman" w:eastAsia="Times New Roman" w:hAnsi="Times New Roman" w:cs="Times New Roman"/>
          <w:kern w:val="28"/>
          <w:sz w:val="24"/>
        </w:rPr>
        <w:t>ОУ «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>Коркмаскалинская СОШ» «О проведении школьного этапа   олимпиады школьников », в целях  реали</w:t>
      </w:r>
      <w:r>
        <w:rPr>
          <w:rFonts w:ascii="Times New Roman" w:eastAsia="Times New Roman" w:hAnsi="Times New Roman" w:cs="Times New Roman"/>
          <w:kern w:val="28"/>
          <w:sz w:val="24"/>
        </w:rPr>
        <w:t>зации программы «Одаренные дети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>».  В школьном этапе прин</w:t>
      </w:r>
      <w:r w:rsidR="00C908F5">
        <w:rPr>
          <w:rFonts w:ascii="Times New Roman" w:eastAsia="Times New Roman" w:hAnsi="Times New Roman" w:cs="Times New Roman"/>
          <w:kern w:val="28"/>
          <w:sz w:val="24"/>
        </w:rPr>
        <w:t>яли участие 11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 xml:space="preserve"> участников</w:t>
      </w:r>
      <w:r>
        <w:rPr>
          <w:rFonts w:ascii="Times New Roman" w:eastAsia="Times New Roman" w:hAnsi="Times New Roman" w:cs="Times New Roman"/>
          <w:kern w:val="28"/>
          <w:sz w:val="24"/>
        </w:rPr>
        <w:t xml:space="preserve"> </w:t>
      </w:r>
      <w:r w:rsidR="00C908F5">
        <w:rPr>
          <w:rFonts w:ascii="Times New Roman" w:eastAsia="Times New Roman" w:hAnsi="Times New Roman" w:cs="Times New Roman"/>
          <w:kern w:val="28"/>
          <w:sz w:val="24"/>
        </w:rPr>
        <w:t>(по русскому языку ) 05.10.2022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>г</w:t>
      </w:r>
      <w:r>
        <w:rPr>
          <w:rFonts w:ascii="Times New Roman" w:eastAsia="Times New Roman" w:hAnsi="Times New Roman" w:cs="Times New Roman"/>
          <w:kern w:val="28"/>
          <w:sz w:val="24"/>
        </w:rPr>
        <w:t>.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 xml:space="preserve">  4 кл</w:t>
      </w:r>
      <w:r w:rsidR="00C908F5">
        <w:rPr>
          <w:rFonts w:ascii="Times New Roman" w:eastAsia="Times New Roman" w:hAnsi="Times New Roman" w:cs="Times New Roman"/>
          <w:kern w:val="28"/>
          <w:sz w:val="24"/>
        </w:rPr>
        <w:t>ассов по математике 18.10.2022</w:t>
      </w:r>
      <w:r>
        <w:rPr>
          <w:rFonts w:ascii="Times New Roman" w:eastAsia="Times New Roman" w:hAnsi="Times New Roman" w:cs="Times New Roman"/>
          <w:kern w:val="28"/>
          <w:sz w:val="24"/>
        </w:rPr>
        <w:t>г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 xml:space="preserve">. Анализ результатов олимпиады показал следующее: 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</w:pPr>
      <w:r w:rsidRPr="00A75829">
        <w:rPr>
          <w:rFonts w:ascii="Times New Roman" w:hAnsi="Times New Roman" w:cs="Times New Roman"/>
          <w:b/>
          <w:color w:val="000000"/>
          <w:kern w:val="28"/>
          <w:sz w:val="24"/>
        </w:rPr>
        <w:t>по русскому языку победителями  стали</w:t>
      </w:r>
      <w:r w:rsidRPr="00A75829"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  <w:t>:</w:t>
      </w:r>
    </w:p>
    <w:p w:rsidR="00A75829" w:rsidRPr="00A75829" w:rsidRDefault="00A75829" w:rsidP="00C908F5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Среди 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4</w:t>
      </w: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-х кл.  –  </w:t>
      </w:r>
      <w:r w:rsidR="00C908F5">
        <w:rPr>
          <w:rFonts w:ascii="Times New Roman" w:hAnsi="Times New Roman" w:cs="Times New Roman"/>
          <w:color w:val="000000"/>
          <w:kern w:val="28"/>
          <w:sz w:val="24"/>
        </w:rPr>
        <w:t>нету</w:t>
      </w:r>
    </w:p>
    <w:p w:rsidR="00C908F5" w:rsidRDefault="00C908F5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b/>
          <w:color w:val="000000"/>
          <w:kern w:val="28"/>
          <w:sz w:val="24"/>
        </w:rPr>
      </w:pP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</w:pPr>
      <w:r w:rsidRPr="00A75829">
        <w:rPr>
          <w:rFonts w:ascii="Times New Roman" w:hAnsi="Times New Roman" w:cs="Times New Roman"/>
          <w:b/>
          <w:color w:val="000000"/>
          <w:kern w:val="28"/>
          <w:sz w:val="24"/>
        </w:rPr>
        <w:lastRenderedPageBreak/>
        <w:t>по математике призёрами стали</w:t>
      </w:r>
      <w:r w:rsidRPr="00A75829">
        <w:rPr>
          <w:rFonts w:ascii="Times New Roman" w:eastAsia="Times New Roman" w:hAnsi="Times New Roman" w:cs="Times New Roman"/>
          <w:b/>
          <w:color w:val="000000"/>
          <w:kern w:val="28"/>
          <w:sz w:val="24"/>
        </w:rPr>
        <w:t>:</w:t>
      </w:r>
    </w:p>
    <w:p w:rsidR="00A75829" w:rsidRPr="00A75829" w:rsidRDefault="00A75829" w:rsidP="00C908F5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Среди 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4</w:t>
      </w: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-х кл.  –  </w:t>
      </w:r>
      <w:r w:rsidR="00C908F5">
        <w:rPr>
          <w:rFonts w:ascii="Times New Roman" w:hAnsi="Times New Roman" w:cs="Times New Roman"/>
          <w:color w:val="000000"/>
          <w:kern w:val="28"/>
          <w:sz w:val="24"/>
        </w:rPr>
        <w:t>нету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eastAsia="Times New Roman" w:hAnsi="Times New Roman" w:cs="Times New Roman"/>
          <w:kern w:val="28"/>
          <w:sz w:val="24"/>
        </w:rPr>
        <w:t>Онлайн олимпиада  «Учи.ру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 xml:space="preserve">» Всероссийские олимпиады 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     </w:t>
      </w: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С 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30 октября</w:t>
      </w: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 учащиеся 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1</w:t>
      </w:r>
      <w:r w:rsidRPr="00A75829">
        <w:rPr>
          <w:rFonts w:ascii="Times New Roman" w:hAnsi="Times New Roman" w:cs="Times New Roman"/>
          <w:color w:val="000000"/>
          <w:kern w:val="28"/>
          <w:sz w:val="24"/>
        </w:rPr>
        <w:t>-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4</w:t>
      </w:r>
      <w:r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 классов имели возможность участвовать в бесплатной онлайн-олимпиаде «Учи.ру»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В ней приняли участие из 2 классов. Это 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учащиеся</w:t>
      </w:r>
      <w:r w:rsidR="00C908F5">
        <w:rPr>
          <w:rFonts w:ascii="Times New Roman" w:eastAsia="Times New Roman" w:hAnsi="Times New Roman" w:cs="Times New Roman"/>
          <w:color w:val="000000"/>
          <w:kern w:val="28"/>
          <w:sz w:val="24"/>
        </w:rPr>
        <w:t>1 «б»,1 «г»,  4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«б»</w:t>
      </w:r>
      <w:r w:rsidR="00C908F5">
        <w:rPr>
          <w:rFonts w:ascii="Times New Roman" w:eastAsia="Times New Roman" w:hAnsi="Times New Roman" w:cs="Times New Roman"/>
          <w:color w:val="000000"/>
          <w:kern w:val="28"/>
          <w:sz w:val="24"/>
        </w:rPr>
        <w:t>, 4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«д»</w:t>
      </w:r>
      <w:r w:rsidR="00C908F5">
        <w:rPr>
          <w:rFonts w:ascii="Times New Roman" w:eastAsia="Times New Roman" w:hAnsi="Times New Roman" w:cs="Times New Roman"/>
          <w:color w:val="000000"/>
          <w:kern w:val="28"/>
          <w:sz w:val="24"/>
        </w:rPr>
        <w:t>,2 «г»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класса,   ( учителя : </w:t>
      </w:r>
      <w:r w:rsidR="00C908F5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Гаджимурзаева С.С. ,Бамматханова И.Д.,Кочакаева С.И.,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Эльдарханова М.А., Шахбанова З.Г.) Эти учителя получили сертификаты.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С 03.11 20</w:t>
      </w:r>
      <w:r w:rsidR="006F543A">
        <w:rPr>
          <w:rFonts w:ascii="Times New Roman" w:eastAsia="Times New Roman" w:hAnsi="Times New Roman" w:cs="Times New Roman"/>
          <w:color w:val="000000"/>
          <w:kern w:val="28"/>
          <w:sz w:val="24"/>
        </w:rPr>
        <w:t>22г. по 04.11 2022</w:t>
      </w: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г. отметили «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День народного единства». Все учителя нач. кл. провели классные часы на эту тему. «Большой этногра</w:t>
      </w:r>
      <w:r w:rsidR="006F543A">
        <w:rPr>
          <w:rFonts w:ascii="Times New Roman" w:eastAsia="Times New Roman" w:hAnsi="Times New Roman" w:cs="Times New Roman"/>
          <w:color w:val="000000"/>
          <w:kern w:val="28"/>
          <w:sz w:val="24"/>
        </w:rPr>
        <w:t>фический диктант» ( с 03.11.2022 по 08.11.2022</w:t>
      </w:r>
      <w:r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) активное участие приняли учителя и учащиеся нач. кл</w:t>
      </w:r>
    </w:p>
    <w:p w:rsidR="00A75829" w:rsidRPr="00A75829" w:rsidRDefault="006F543A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kern w:val="28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12 ноября 2022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 xml:space="preserve"> года провели классные час</w:t>
      </w:r>
      <w:r w:rsid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ы на тему: «День словаря» 3г (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Бамматханова И.Д.), 4б (Исмаилова Х.З.), 4в (Абакарова М.М.).</w:t>
      </w:r>
    </w:p>
    <w:p w:rsidR="00A75829" w:rsidRPr="00A75829" w:rsidRDefault="006F543A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kern w:val="28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</w:rPr>
        <w:t>16 .11.2022</w:t>
      </w:r>
      <w:r w:rsidR="00A75829" w:rsidRPr="00A75829">
        <w:rPr>
          <w:rFonts w:ascii="Times New Roman" w:eastAsia="Times New Roman" w:hAnsi="Times New Roman" w:cs="Times New Roman"/>
          <w:color w:val="000000"/>
          <w:kern w:val="28"/>
          <w:sz w:val="24"/>
        </w:rPr>
        <w:t>г. все учителя прошли тест « Культурный марафон».</w:t>
      </w:r>
      <w:r w:rsidR="00A75829" w:rsidRPr="00A75829">
        <w:rPr>
          <w:rFonts w:ascii="Times New Roman" w:hAnsi="Times New Roman" w:cs="Times New Roman"/>
          <w:kern w:val="28"/>
          <w:sz w:val="24"/>
        </w:rPr>
        <w:t xml:space="preserve">   </w:t>
      </w:r>
    </w:p>
    <w:p w:rsidR="00A75829" w:rsidRPr="00A75829" w:rsidRDefault="006F543A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4"/>
        </w:rPr>
      </w:pPr>
      <w:r>
        <w:rPr>
          <w:rFonts w:ascii="Times New Roman" w:hAnsi="Times New Roman" w:cs="Times New Roman"/>
          <w:color w:val="000000"/>
          <w:kern w:val="28"/>
          <w:sz w:val="24"/>
        </w:rPr>
        <w:t xml:space="preserve"> 18 ноября 2022</w:t>
      </w:r>
      <w:bookmarkStart w:id="0" w:name="_GoBack"/>
      <w:bookmarkEnd w:id="0"/>
      <w:r w:rsidR="00A75829" w:rsidRPr="00A75829">
        <w:rPr>
          <w:rFonts w:ascii="Times New Roman" w:hAnsi="Times New Roman" w:cs="Times New Roman"/>
          <w:color w:val="000000"/>
          <w:kern w:val="28"/>
          <w:sz w:val="24"/>
        </w:rPr>
        <w:t xml:space="preserve"> года учителя нач. кл. участвовали в Всероссийском экологическом диктанте.</w:t>
      </w:r>
    </w:p>
    <w:p w:rsidR="00A75829" w:rsidRPr="00A75829" w:rsidRDefault="00A75829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4"/>
        </w:rPr>
      </w:pPr>
      <w:r w:rsidRPr="00A75829">
        <w:rPr>
          <w:rFonts w:ascii="Times New Roman" w:hAnsi="Times New Roman" w:cs="Times New Roman"/>
          <w:kern w:val="28"/>
          <w:sz w:val="24"/>
        </w:rPr>
        <w:t>На «День матери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 xml:space="preserve">» </w:t>
      </w:r>
      <w:r w:rsidRPr="00A75829">
        <w:rPr>
          <w:rFonts w:ascii="Times New Roman" w:hAnsi="Times New Roman" w:cs="Times New Roman"/>
          <w:kern w:val="28"/>
          <w:sz w:val="24"/>
        </w:rPr>
        <w:t>Бамматханова И.Д. Апавгаджиева З.Т., Раджабова С.Р., Джочаева А.И., Гаджимурадова С.А.  провели  открытые кл.часы .</w:t>
      </w:r>
    </w:p>
    <w:p w:rsidR="003C3DB9" w:rsidRPr="00B134FB" w:rsidRDefault="00A75829" w:rsidP="003C3DB9">
      <w:pPr>
        <w:widowControl w:val="0"/>
        <w:tabs>
          <w:tab w:val="left" w:pos="3783"/>
        </w:tabs>
        <w:overflowPunct w:val="0"/>
        <w:adjustRightInd w:val="0"/>
        <w:spacing w:after="0" w:line="276" w:lineRule="atLeast"/>
        <w:rPr>
          <w:rFonts w:ascii="Times New Roman" w:eastAsiaTheme="minorEastAsia" w:hAnsi="Times New Roman" w:cs="Times New Roman"/>
          <w:color w:val="000000"/>
          <w:kern w:val="28"/>
          <w:sz w:val="24"/>
          <w:szCs w:val="24"/>
          <w:lang w:eastAsia="ru-RU"/>
        </w:rPr>
      </w:pPr>
      <w:r w:rsidRPr="00A75829">
        <w:rPr>
          <w:rFonts w:ascii="Times New Roman" w:eastAsia="Times New Roman" w:hAnsi="Times New Roman" w:cs="Times New Roman"/>
          <w:kern w:val="28"/>
          <w:sz w:val="24"/>
        </w:rPr>
        <w:t xml:space="preserve"> </w:t>
      </w:r>
      <w:r w:rsidRPr="00A75829">
        <w:rPr>
          <w:rFonts w:ascii="Times New Roman" w:hAnsi="Times New Roman" w:cs="Times New Roman"/>
          <w:kern w:val="28"/>
          <w:sz w:val="24"/>
        </w:rPr>
        <w:t>В  конце ноября все первые классы про</w:t>
      </w:r>
      <w:r>
        <w:rPr>
          <w:rFonts w:ascii="Times New Roman" w:hAnsi="Times New Roman" w:cs="Times New Roman"/>
          <w:kern w:val="28"/>
          <w:sz w:val="24"/>
        </w:rPr>
        <w:t>вели « Мы теперь не просто дети</w:t>
      </w:r>
      <w:r w:rsidRPr="00A75829">
        <w:rPr>
          <w:rFonts w:ascii="Times New Roman" w:hAnsi="Times New Roman" w:cs="Times New Roman"/>
          <w:kern w:val="28"/>
          <w:sz w:val="24"/>
        </w:rPr>
        <w:t>, мы теперь ученики</w:t>
      </w:r>
      <w:r w:rsidRPr="00A75829">
        <w:rPr>
          <w:rFonts w:ascii="Times New Roman" w:eastAsia="Times New Roman" w:hAnsi="Times New Roman" w:cs="Times New Roman"/>
          <w:kern w:val="28"/>
          <w:sz w:val="24"/>
        </w:rPr>
        <w:t>»</w:t>
      </w:r>
      <w:r w:rsidR="003C3DB9">
        <w:rPr>
          <w:rFonts w:ascii="Times New Roman" w:eastAsia="Times New Roman" w:hAnsi="Times New Roman" w:cs="Times New Roman"/>
          <w:kern w:val="28"/>
          <w:sz w:val="24"/>
        </w:rPr>
        <w:t xml:space="preserve">. </w:t>
      </w:r>
      <w:r w:rsidR="003C3DB9" w:rsidRPr="00B134FB">
        <w:rPr>
          <w:rFonts w:ascii="Times New Roman" w:eastAsiaTheme="minorEastAsia" w:hAnsi="Times New Roman" w:cs="Times New Roman"/>
          <w:color w:val="000000"/>
          <w:kern w:val="28"/>
          <w:sz w:val="24"/>
          <w:szCs w:val="24"/>
          <w:lang w:eastAsia="ru-RU"/>
        </w:rPr>
        <w:t>В конце декабря все классы провели классные часы  « Новый год». И была  выставка поделок к Новому году.</w:t>
      </w:r>
    </w:p>
    <w:p w:rsidR="00A75829" w:rsidRDefault="00A7582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</w:p>
    <w:p w:rsidR="008801E2" w:rsidRDefault="008801E2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</w:p>
    <w:p w:rsidR="008801E2" w:rsidRDefault="008801E2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</w:p>
    <w:p w:rsidR="008801E2" w:rsidRDefault="003C3DB9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  <w:r>
        <w:rPr>
          <w:rFonts w:ascii="Times New Roman" w:eastAsia="Times New Roman" w:hAnsi="Times New Roman" w:cs="Times New Roman"/>
          <w:kern w:val="28"/>
          <w:sz w:val="24"/>
        </w:rPr>
        <w:t xml:space="preserve">   </w:t>
      </w:r>
    </w:p>
    <w:p w:rsidR="008801E2" w:rsidRDefault="008801E2" w:rsidP="00A75829">
      <w:pPr>
        <w:pStyle w:val="a4"/>
        <w:spacing w:line="360" w:lineRule="auto"/>
        <w:ind w:firstLine="709"/>
        <w:rPr>
          <w:rFonts w:ascii="Times New Roman" w:eastAsia="Times New Roman" w:hAnsi="Times New Roman" w:cs="Times New Roman"/>
          <w:kern w:val="28"/>
          <w:sz w:val="24"/>
        </w:rPr>
      </w:pPr>
    </w:p>
    <w:p w:rsidR="003C3DB9" w:rsidRPr="003C3DB9" w:rsidRDefault="003C3DB9" w:rsidP="003C3DB9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Рук</w:t>
      </w:r>
      <w:r w:rsidRPr="003C3D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Pr="003C3DB9">
        <w:rPr>
          <w:rFonts w:ascii="Times New Roman" w:hAnsi="Times New Roman" w:cs="Times New Roman"/>
          <w:sz w:val="24"/>
          <w:szCs w:val="24"/>
        </w:rPr>
        <w:t xml:space="preserve"> н/кл</w:t>
      </w:r>
      <w:r w:rsidR="00E570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Гаджимурзаева Садия Сайпуллаевна</w:t>
      </w:r>
    </w:p>
    <w:p w:rsidR="008801E2" w:rsidRPr="00A75829" w:rsidRDefault="003C3DB9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color w:val="000000"/>
          <w:kern w:val="28"/>
          <w:sz w:val="24"/>
        </w:rPr>
      </w:pPr>
      <w:r>
        <w:rPr>
          <w:rFonts w:ascii="Times New Roman" w:hAnsi="Times New Roman" w:cs="Times New Roman"/>
          <w:color w:val="000000"/>
          <w:kern w:val="28"/>
          <w:sz w:val="24"/>
        </w:rPr>
        <w:t xml:space="preserve">  </w:t>
      </w:r>
    </w:p>
    <w:p w:rsidR="00A46190" w:rsidRPr="00A75829" w:rsidRDefault="00A46190" w:rsidP="00A75829">
      <w:pPr>
        <w:pStyle w:val="a4"/>
        <w:spacing w:line="360" w:lineRule="auto"/>
        <w:rPr>
          <w:rFonts w:ascii="Times New Roman" w:hAnsi="Times New Roman" w:cs="Times New Roman"/>
          <w:sz w:val="24"/>
        </w:rPr>
      </w:pPr>
    </w:p>
    <w:p w:rsidR="00A46190" w:rsidRPr="00A75829" w:rsidRDefault="00A46190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p w:rsidR="00A46190" w:rsidRPr="00A75829" w:rsidRDefault="00A46190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i/>
          <w:sz w:val="24"/>
        </w:rPr>
      </w:pPr>
    </w:p>
    <w:p w:rsidR="00A84E2B" w:rsidRPr="00A75829" w:rsidRDefault="00A84E2B" w:rsidP="00A75829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</w:rPr>
      </w:pPr>
    </w:p>
    <w:sectPr w:rsidR="00A84E2B" w:rsidRPr="00A75829" w:rsidSect="00A46190">
      <w:footerReference w:type="default" r:id="rId40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F0" w:rsidRDefault="005928F0" w:rsidP="00A75829">
      <w:pPr>
        <w:spacing w:after="0" w:line="240" w:lineRule="auto"/>
      </w:pPr>
      <w:r>
        <w:separator/>
      </w:r>
    </w:p>
  </w:endnote>
  <w:endnote w:type="continuationSeparator" w:id="0">
    <w:p w:rsidR="005928F0" w:rsidRDefault="005928F0" w:rsidP="00A7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0626"/>
      <w:docPartObj>
        <w:docPartGallery w:val="Page Numbers (Bottom of Page)"/>
        <w:docPartUnique/>
      </w:docPartObj>
    </w:sdtPr>
    <w:sdtContent>
      <w:p w:rsidR="00EC3B69" w:rsidRDefault="00EC3B6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43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C3B69" w:rsidRDefault="00EC3B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F0" w:rsidRDefault="005928F0" w:rsidP="00A75829">
      <w:pPr>
        <w:spacing w:after="0" w:line="240" w:lineRule="auto"/>
      </w:pPr>
      <w:r>
        <w:separator/>
      </w:r>
    </w:p>
  </w:footnote>
  <w:footnote w:type="continuationSeparator" w:id="0">
    <w:p w:rsidR="005928F0" w:rsidRDefault="005928F0" w:rsidP="00A7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F85"/>
    <w:multiLevelType w:val="hybridMultilevel"/>
    <w:tmpl w:val="6164B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4F8"/>
    <w:multiLevelType w:val="hybridMultilevel"/>
    <w:tmpl w:val="B6242EF6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F97C34"/>
    <w:multiLevelType w:val="multilevel"/>
    <w:tmpl w:val="40C6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00278"/>
    <w:multiLevelType w:val="multilevel"/>
    <w:tmpl w:val="BB22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D71DF"/>
    <w:multiLevelType w:val="hybridMultilevel"/>
    <w:tmpl w:val="5588A090"/>
    <w:lvl w:ilvl="0" w:tplc="63726F90">
      <w:start w:val="1"/>
      <w:numFmt w:val="decimal"/>
      <w:lvlText w:val="%1."/>
      <w:lvlJc w:val="left"/>
      <w:pPr>
        <w:ind w:left="905" w:hanging="233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ru-RU" w:eastAsia="en-US" w:bidi="ar-SA"/>
      </w:rPr>
    </w:lvl>
    <w:lvl w:ilvl="1" w:tplc="804EC2EC">
      <w:numFmt w:val="bullet"/>
      <w:lvlText w:val="•"/>
      <w:lvlJc w:val="left"/>
      <w:pPr>
        <w:ind w:left="1910" w:hanging="233"/>
      </w:pPr>
      <w:rPr>
        <w:rFonts w:hint="default"/>
        <w:lang w:val="ru-RU" w:eastAsia="en-US" w:bidi="ar-SA"/>
      </w:rPr>
    </w:lvl>
    <w:lvl w:ilvl="2" w:tplc="8F042264">
      <w:numFmt w:val="bullet"/>
      <w:lvlText w:val="•"/>
      <w:lvlJc w:val="left"/>
      <w:pPr>
        <w:ind w:left="2921" w:hanging="233"/>
      </w:pPr>
      <w:rPr>
        <w:rFonts w:hint="default"/>
        <w:lang w:val="ru-RU" w:eastAsia="en-US" w:bidi="ar-SA"/>
      </w:rPr>
    </w:lvl>
    <w:lvl w:ilvl="3" w:tplc="E2AED760">
      <w:numFmt w:val="bullet"/>
      <w:lvlText w:val="•"/>
      <w:lvlJc w:val="left"/>
      <w:pPr>
        <w:ind w:left="3931" w:hanging="233"/>
      </w:pPr>
      <w:rPr>
        <w:rFonts w:hint="default"/>
        <w:lang w:val="ru-RU" w:eastAsia="en-US" w:bidi="ar-SA"/>
      </w:rPr>
    </w:lvl>
    <w:lvl w:ilvl="4" w:tplc="3B464D54">
      <w:numFmt w:val="bullet"/>
      <w:lvlText w:val="•"/>
      <w:lvlJc w:val="left"/>
      <w:pPr>
        <w:ind w:left="4942" w:hanging="233"/>
      </w:pPr>
      <w:rPr>
        <w:rFonts w:hint="default"/>
        <w:lang w:val="ru-RU" w:eastAsia="en-US" w:bidi="ar-SA"/>
      </w:rPr>
    </w:lvl>
    <w:lvl w:ilvl="5" w:tplc="E1806D08">
      <w:numFmt w:val="bullet"/>
      <w:lvlText w:val="•"/>
      <w:lvlJc w:val="left"/>
      <w:pPr>
        <w:ind w:left="5953" w:hanging="233"/>
      </w:pPr>
      <w:rPr>
        <w:rFonts w:hint="default"/>
        <w:lang w:val="ru-RU" w:eastAsia="en-US" w:bidi="ar-SA"/>
      </w:rPr>
    </w:lvl>
    <w:lvl w:ilvl="6" w:tplc="25942794">
      <w:numFmt w:val="bullet"/>
      <w:lvlText w:val="•"/>
      <w:lvlJc w:val="left"/>
      <w:pPr>
        <w:ind w:left="6963" w:hanging="233"/>
      </w:pPr>
      <w:rPr>
        <w:rFonts w:hint="default"/>
        <w:lang w:val="ru-RU" w:eastAsia="en-US" w:bidi="ar-SA"/>
      </w:rPr>
    </w:lvl>
    <w:lvl w:ilvl="7" w:tplc="B8B6C23A">
      <w:numFmt w:val="bullet"/>
      <w:lvlText w:val="•"/>
      <w:lvlJc w:val="left"/>
      <w:pPr>
        <w:ind w:left="7974" w:hanging="233"/>
      </w:pPr>
      <w:rPr>
        <w:rFonts w:hint="default"/>
        <w:lang w:val="ru-RU" w:eastAsia="en-US" w:bidi="ar-SA"/>
      </w:rPr>
    </w:lvl>
    <w:lvl w:ilvl="8" w:tplc="E422997E">
      <w:numFmt w:val="bullet"/>
      <w:lvlText w:val="•"/>
      <w:lvlJc w:val="left"/>
      <w:pPr>
        <w:ind w:left="8985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F8743D4"/>
    <w:multiLevelType w:val="multilevel"/>
    <w:tmpl w:val="D94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F70FA"/>
    <w:multiLevelType w:val="hybridMultilevel"/>
    <w:tmpl w:val="C9A8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4BFB"/>
    <w:multiLevelType w:val="hybridMultilevel"/>
    <w:tmpl w:val="631CC97A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8" w15:restartNumberingAfterBreak="0">
    <w:nsid w:val="283A7DAA"/>
    <w:multiLevelType w:val="hybridMultilevel"/>
    <w:tmpl w:val="72C4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3E53"/>
    <w:multiLevelType w:val="hybridMultilevel"/>
    <w:tmpl w:val="5426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20E16"/>
    <w:multiLevelType w:val="hybridMultilevel"/>
    <w:tmpl w:val="439A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14DA5"/>
    <w:multiLevelType w:val="multilevel"/>
    <w:tmpl w:val="0D58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E45E5"/>
    <w:multiLevelType w:val="multilevel"/>
    <w:tmpl w:val="63D8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33135"/>
    <w:multiLevelType w:val="hybridMultilevel"/>
    <w:tmpl w:val="D4821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FA2719"/>
    <w:multiLevelType w:val="multilevel"/>
    <w:tmpl w:val="3DB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54A29"/>
    <w:multiLevelType w:val="multilevel"/>
    <w:tmpl w:val="A2CC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F39CA"/>
    <w:multiLevelType w:val="hybridMultilevel"/>
    <w:tmpl w:val="6400C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63B83"/>
    <w:multiLevelType w:val="multilevel"/>
    <w:tmpl w:val="A97C7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D4FFE"/>
    <w:multiLevelType w:val="multilevel"/>
    <w:tmpl w:val="00CE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27554"/>
    <w:multiLevelType w:val="hybridMultilevel"/>
    <w:tmpl w:val="F4D2A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726E2"/>
    <w:multiLevelType w:val="hybridMultilevel"/>
    <w:tmpl w:val="423E9332"/>
    <w:lvl w:ilvl="0" w:tplc="8BE43BE8">
      <w:start w:val="1"/>
      <w:numFmt w:val="decimal"/>
      <w:lvlText w:val="%1."/>
      <w:lvlJc w:val="left"/>
      <w:pPr>
        <w:ind w:left="853" w:hanging="181"/>
      </w:pPr>
      <w:rPr>
        <w:rFonts w:ascii="Times New Roman" w:eastAsia="Times New Roman" w:hAnsi="Times New Roman" w:cs="Times New Roman" w:hint="default"/>
        <w:color w:val="auto"/>
        <w:spacing w:val="-8"/>
        <w:w w:val="100"/>
        <w:sz w:val="22"/>
        <w:szCs w:val="22"/>
        <w:lang w:val="ru-RU" w:eastAsia="en-US" w:bidi="ar-SA"/>
      </w:rPr>
    </w:lvl>
    <w:lvl w:ilvl="1" w:tplc="AE3E30E2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2" w:tplc="B76415D0">
      <w:numFmt w:val="bullet"/>
      <w:lvlText w:val="•"/>
      <w:lvlJc w:val="left"/>
      <w:pPr>
        <w:ind w:left="2889" w:hanging="181"/>
      </w:pPr>
      <w:rPr>
        <w:rFonts w:hint="default"/>
        <w:lang w:val="ru-RU" w:eastAsia="en-US" w:bidi="ar-SA"/>
      </w:rPr>
    </w:lvl>
    <w:lvl w:ilvl="3" w:tplc="0F942754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C945A12">
      <w:numFmt w:val="bullet"/>
      <w:lvlText w:val="•"/>
      <w:lvlJc w:val="left"/>
      <w:pPr>
        <w:ind w:left="4918" w:hanging="181"/>
      </w:pPr>
      <w:rPr>
        <w:rFonts w:hint="default"/>
        <w:lang w:val="ru-RU" w:eastAsia="en-US" w:bidi="ar-SA"/>
      </w:rPr>
    </w:lvl>
    <w:lvl w:ilvl="5" w:tplc="C1BAB09A">
      <w:numFmt w:val="bullet"/>
      <w:lvlText w:val="•"/>
      <w:lvlJc w:val="left"/>
      <w:pPr>
        <w:ind w:left="5933" w:hanging="181"/>
      </w:pPr>
      <w:rPr>
        <w:rFonts w:hint="default"/>
        <w:lang w:val="ru-RU" w:eastAsia="en-US" w:bidi="ar-SA"/>
      </w:rPr>
    </w:lvl>
    <w:lvl w:ilvl="6" w:tplc="AD26F6FC">
      <w:numFmt w:val="bullet"/>
      <w:lvlText w:val="•"/>
      <w:lvlJc w:val="left"/>
      <w:pPr>
        <w:ind w:left="6947" w:hanging="181"/>
      </w:pPr>
      <w:rPr>
        <w:rFonts w:hint="default"/>
        <w:lang w:val="ru-RU" w:eastAsia="en-US" w:bidi="ar-SA"/>
      </w:rPr>
    </w:lvl>
    <w:lvl w:ilvl="7" w:tplc="EBE0A808">
      <w:numFmt w:val="bullet"/>
      <w:lvlText w:val="•"/>
      <w:lvlJc w:val="left"/>
      <w:pPr>
        <w:ind w:left="7962" w:hanging="181"/>
      </w:pPr>
      <w:rPr>
        <w:rFonts w:hint="default"/>
        <w:lang w:val="ru-RU" w:eastAsia="en-US" w:bidi="ar-SA"/>
      </w:rPr>
    </w:lvl>
    <w:lvl w:ilvl="8" w:tplc="ABA217C4">
      <w:numFmt w:val="bullet"/>
      <w:lvlText w:val="•"/>
      <w:lvlJc w:val="left"/>
      <w:pPr>
        <w:ind w:left="8977" w:hanging="181"/>
      </w:pPr>
      <w:rPr>
        <w:rFonts w:hint="default"/>
        <w:lang w:val="ru-RU" w:eastAsia="en-US" w:bidi="ar-SA"/>
      </w:rPr>
    </w:lvl>
  </w:abstractNum>
  <w:abstractNum w:abstractNumId="21" w15:restartNumberingAfterBreak="0">
    <w:nsid w:val="63446BC6"/>
    <w:multiLevelType w:val="hybridMultilevel"/>
    <w:tmpl w:val="AC02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78DD"/>
    <w:multiLevelType w:val="multilevel"/>
    <w:tmpl w:val="29E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A974AF"/>
    <w:multiLevelType w:val="hybridMultilevel"/>
    <w:tmpl w:val="6B4E26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814EEB"/>
    <w:multiLevelType w:val="hybridMultilevel"/>
    <w:tmpl w:val="8856D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922D0"/>
    <w:multiLevelType w:val="hybridMultilevel"/>
    <w:tmpl w:val="9CD0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3"/>
  </w:num>
  <w:num w:numId="5">
    <w:abstractNumId w:val="11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4"/>
  </w:num>
  <w:num w:numId="12">
    <w:abstractNumId w:val="3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6"/>
  </w:num>
  <w:num w:numId="18">
    <w:abstractNumId w:val="19"/>
  </w:num>
  <w:num w:numId="19">
    <w:abstractNumId w:val="6"/>
  </w:num>
  <w:num w:numId="20">
    <w:abstractNumId w:val="25"/>
  </w:num>
  <w:num w:numId="21">
    <w:abstractNumId w:val="7"/>
  </w:num>
  <w:num w:numId="22">
    <w:abstractNumId w:val="8"/>
  </w:num>
  <w:num w:numId="23">
    <w:abstractNumId w:val="13"/>
  </w:num>
  <w:num w:numId="24">
    <w:abstractNumId w:val="21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190"/>
    <w:rsid w:val="00034123"/>
    <w:rsid w:val="000A5BBB"/>
    <w:rsid w:val="000F798A"/>
    <w:rsid w:val="00174D65"/>
    <w:rsid w:val="00182DC9"/>
    <w:rsid w:val="001B1C5C"/>
    <w:rsid w:val="001B4C25"/>
    <w:rsid w:val="00397554"/>
    <w:rsid w:val="003C3DB9"/>
    <w:rsid w:val="003E3A51"/>
    <w:rsid w:val="003E5E10"/>
    <w:rsid w:val="004861B2"/>
    <w:rsid w:val="0048666F"/>
    <w:rsid w:val="004A5FCD"/>
    <w:rsid w:val="00563F75"/>
    <w:rsid w:val="0058291F"/>
    <w:rsid w:val="005928F0"/>
    <w:rsid w:val="005C45D6"/>
    <w:rsid w:val="006F543A"/>
    <w:rsid w:val="00727858"/>
    <w:rsid w:val="00765C2C"/>
    <w:rsid w:val="008801E2"/>
    <w:rsid w:val="00880997"/>
    <w:rsid w:val="00884A0C"/>
    <w:rsid w:val="00977CEE"/>
    <w:rsid w:val="00A23945"/>
    <w:rsid w:val="00A4548F"/>
    <w:rsid w:val="00A46190"/>
    <w:rsid w:val="00A75829"/>
    <w:rsid w:val="00A84E2B"/>
    <w:rsid w:val="00B22CA6"/>
    <w:rsid w:val="00C908F5"/>
    <w:rsid w:val="00C963D2"/>
    <w:rsid w:val="00CA63A8"/>
    <w:rsid w:val="00CF630B"/>
    <w:rsid w:val="00D64375"/>
    <w:rsid w:val="00DC7867"/>
    <w:rsid w:val="00E570DA"/>
    <w:rsid w:val="00E960F0"/>
    <w:rsid w:val="00EC18A1"/>
    <w:rsid w:val="00EC3B69"/>
    <w:rsid w:val="00E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6A3E"/>
  <w15:docId w15:val="{304E6A32-7454-4F06-9BEB-50D00B68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190"/>
  </w:style>
  <w:style w:type="paragraph" w:styleId="3">
    <w:name w:val="heading 3"/>
    <w:basedOn w:val="a"/>
    <w:link w:val="30"/>
    <w:uiPriority w:val="1"/>
    <w:qFormat/>
    <w:rsid w:val="00A46190"/>
    <w:pPr>
      <w:widowControl w:val="0"/>
      <w:autoSpaceDE w:val="0"/>
      <w:autoSpaceDN w:val="0"/>
      <w:spacing w:after="0" w:line="240" w:lineRule="auto"/>
      <w:ind w:left="123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46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46190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A46190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461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619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4619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7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5829"/>
  </w:style>
  <w:style w:type="paragraph" w:styleId="aa">
    <w:name w:val="footer"/>
    <w:basedOn w:val="a"/>
    <w:link w:val="ab"/>
    <w:uiPriority w:val="99"/>
    <w:unhideWhenUsed/>
    <w:rsid w:val="00A7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_________Microsoft_Word2.doc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_________Microsoft_Word15.docx"/><Relationship Id="rId21" Type="http://schemas.openxmlformats.org/officeDocument/2006/relationships/package" Target="embeddings/_________Microsoft_Word6.docx"/><Relationship Id="rId34" Type="http://schemas.openxmlformats.org/officeDocument/2006/relationships/image" Target="media/image14.emf"/><Relationship Id="rId42" Type="http://schemas.openxmlformats.org/officeDocument/2006/relationships/theme" Target="theme/theme1.xml"/><Relationship Id="rId7" Type="http://schemas.openxmlformats.org/officeDocument/2006/relationships/hyperlink" Target="https://schoolguide.ru/index.php/deutsch/deutsch-die-ersten-schritte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_________Microsoft_Word10.docx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_________Microsoft_Word14.docx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Word3.docx"/><Relationship Id="rId23" Type="http://schemas.openxmlformats.org/officeDocument/2006/relationships/package" Target="embeddings/_________Microsoft_Word7.doc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_________Microsoft_Word5.docx"/><Relationship Id="rId31" Type="http://schemas.openxmlformats.org/officeDocument/2006/relationships/package" Target="embeddings/_________Microsoft_Word11.docx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.doc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_________Microsoft_Word9.docx"/><Relationship Id="rId30" Type="http://schemas.openxmlformats.org/officeDocument/2006/relationships/image" Target="media/image12.emf"/><Relationship Id="rId35" Type="http://schemas.openxmlformats.org/officeDocument/2006/relationships/package" Target="embeddings/_________Microsoft_Word13.docx"/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Word4.docx"/><Relationship Id="rId25" Type="http://schemas.openxmlformats.org/officeDocument/2006/relationships/package" Target="embeddings/_________Microsoft_Word8.docx"/><Relationship Id="rId33" Type="http://schemas.openxmlformats.org/officeDocument/2006/relationships/package" Target="embeddings/_________Microsoft_Word12.docx"/><Relationship Id="rId38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33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cp:lastPrinted>2021-01-10T21:35:00Z</cp:lastPrinted>
  <dcterms:created xsi:type="dcterms:W3CDTF">2022-12-28T09:24:00Z</dcterms:created>
  <dcterms:modified xsi:type="dcterms:W3CDTF">2022-12-29T15:00:00Z</dcterms:modified>
</cp:coreProperties>
</file>