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53" w:rsidRDefault="00813C53" w:rsidP="005969F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СОШ»</w:t>
      </w:r>
    </w:p>
    <w:p w:rsidR="00813C53" w:rsidRPr="00813C53" w:rsidRDefault="00D21803" w:rsidP="005969F3">
      <w:pPr>
        <w:widowControl w:val="0"/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5375E">
        <w:rPr>
          <w:rFonts w:ascii="Times New Roman" w:eastAsia="Times New Roman" w:hAnsi="Times New Roman" w:cs="Times New Roman"/>
          <w:b/>
          <w:sz w:val="28"/>
        </w:rPr>
        <w:t>Справка – анализ</w:t>
      </w:r>
      <w:r w:rsidRPr="0055375E">
        <w:rPr>
          <w:rFonts w:ascii="Times New Roman" w:eastAsia="Times New Roman" w:hAnsi="Times New Roman" w:cs="Times New Roman"/>
          <w:b/>
        </w:rPr>
        <w:t xml:space="preserve">   </w:t>
      </w:r>
      <w:r w:rsidRPr="0055375E">
        <w:rPr>
          <w:rFonts w:ascii="Times New Roman" w:eastAsia="Times New Roman" w:hAnsi="Times New Roman" w:cs="Times New Roman"/>
          <w:b/>
          <w:sz w:val="28"/>
        </w:rPr>
        <w:t xml:space="preserve">по  итогам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55375E">
        <w:rPr>
          <w:rFonts w:ascii="Times New Roman" w:eastAsia="Times New Roman" w:hAnsi="Times New Roman" w:cs="Times New Roman"/>
          <w:b/>
          <w:sz w:val="28"/>
        </w:rPr>
        <w:t xml:space="preserve">годовых контрольных  работ  </w:t>
      </w:r>
    </w:p>
    <w:p w:rsidR="00D21803" w:rsidRPr="0055375E" w:rsidRDefault="00813C53" w:rsidP="00813C53">
      <w:pPr>
        <w:widowControl w:val="0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  <w:r w:rsidR="00D21803" w:rsidRPr="0055375E">
        <w:rPr>
          <w:rFonts w:ascii="Times New Roman" w:eastAsia="Times New Roman" w:hAnsi="Times New Roman" w:cs="Times New Roman"/>
          <w:b/>
          <w:sz w:val="28"/>
        </w:rPr>
        <w:t xml:space="preserve">по  русскому языку </w:t>
      </w:r>
      <w:r w:rsidR="00D21803">
        <w:rPr>
          <w:rFonts w:ascii="Times New Roman" w:eastAsia="Times New Roman" w:hAnsi="Times New Roman" w:cs="Times New Roman"/>
          <w:b/>
          <w:sz w:val="28"/>
        </w:rPr>
        <w:t>за 2 четверть</w:t>
      </w:r>
      <w:r w:rsidR="0051234B">
        <w:rPr>
          <w:rFonts w:ascii="Times New Roman" w:eastAsia="Times New Roman" w:hAnsi="Times New Roman" w:cs="Times New Roman"/>
          <w:b/>
          <w:sz w:val="28"/>
        </w:rPr>
        <w:t xml:space="preserve">  2022-2023 у/</w:t>
      </w:r>
      <w:proofErr w:type="gramStart"/>
      <w:r w:rsidR="0051234B">
        <w:rPr>
          <w:rFonts w:ascii="Times New Roman" w:eastAsia="Times New Roman" w:hAnsi="Times New Roman" w:cs="Times New Roman"/>
          <w:b/>
          <w:sz w:val="28"/>
        </w:rPr>
        <w:t>г</w:t>
      </w:r>
      <w:proofErr w:type="gramEnd"/>
      <w:r w:rsidR="0051234B">
        <w:rPr>
          <w:rFonts w:ascii="Times New Roman" w:eastAsia="Times New Roman" w:hAnsi="Times New Roman" w:cs="Times New Roman"/>
          <w:b/>
          <w:sz w:val="28"/>
        </w:rPr>
        <w:t>.</w:t>
      </w:r>
    </w:p>
    <w:p w:rsidR="00D21803" w:rsidRPr="0055375E" w:rsidRDefault="00D21803" w:rsidP="00D21803">
      <w:pPr>
        <w:rPr>
          <w:rFonts w:ascii="Times New Roman" w:eastAsia="Times New Roman" w:hAnsi="Times New Roman" w:cs="Times New Roman"/>
        </w:rPr>
      </w:pPr>
      <w:r w:rsidRPr="006029F1"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                                  </w:t>
      </w:r>
    </w:p>
    <w:p w:rsidR="00D21803" w:rsidRPr="005969F3" w:rsidRDefault="00D21803" w:rsidP="00D21803">
      <w:pPr>
        <w:rPr>
          <w:rFonts w:ascii="Times New Roman" w:hAnsi="Times New Roman" w:cs="Times New Roman"/>
          <w:sz w:val="24"/>
        </w:rPr>
      </w:pPr>
      <w:r w:rsidRPr="006029F1">
        <w:rPr>
          <w:rFonts w:ascii="Times New Roman" w:hAnsi="Times New Roman" w:cs="Times New Roman"/>
        </w:rPr>
        <w:t xml:space="preserve">     </w:t>
      </w:r>
      <w:r w:rsidRPr="005969F3">
        <w:rPr>
          <w:rFonts w:ascii="Times New Roman" w:hAnsi="Times New Roman" w:cs="Times New Roman"/>
          <w:sz w:val="24"/>
        </w:rPr>
        <w:t>В  соответствии с планом   внутренней оценки качества образования</w:t>
      </w:r>
      <w:r w:rsidR="005969F3">
        <w:rPr>
          <w:rFonts w:ascii="Times New Roman" w:hAnsi="Times New Roman" w:cs="Times New Roman"/>
          <w:sz w:val="24"/>
        </w:rPr>
        <w:t xml:space="preserve">    в декабре     2022 года учителями </w:t>
      </w:r>
      <w:r w:rsidRPr="005969F3">
        <w:rPr>
          <w:rFonts w:ascii="Times New Roman" w:hAnsi="Times New Roman" w:cs="Times New Roman"/>
          <w:sz w:val="24"/>
        </w:rPr>
        <w:t xml:space="preserve">  проводились   контрольные работы по русскому языку в 5 -11  классах.  </w:t>
      </w:r>
    </w:p>
    <w:p w:rsidR="00D21803" w:rsidRPr="005969F3" w:rsidRDefault="00D21803" w:rsidP="00D2180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 w:rsidRPr="005969F3">
        <w:rPr>
          <w:rFonts w:ascii="Times New Roman" w:hAnsi="Times New Roman" w:cs="Times New Roman"/>
          <w:b/>
          <w:sz w:val="24"/>
        </w:rPr>
        <w:t xml:space="preserve">  Цель:</w:t>
      </w:r>
      <w:r w:rsidRPr="005969F3">
        <w:rPr>
          <w:rFonts w:ascii="Times New Roman" w:hAnsi="Times New Roman" w:cs="Times New Roman"/>
          <w:sz w:val="24"/>
        </w:rPr>
        <w:t xml:space="preserve"> определить  уровень учебных достижений  по русскому языку  у учащихся 5-11 классов  на конец второй четверти. </w:t>
      </w:r>
    </w:p>
    <w:p w:rsidR="00D21803" w:rsidRPr="005969F3" w:rsidRDefault="00D21803" w:rsidP="005969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</w:rPr>
      </w:pPr>
      <w:r w:rsidRPr="005969F3">
        <w:rPr>
          <w:rFonts w:ascii="Times New Roman" w:hAnsi="Times New Roman" w:cs="Times New Roman"/>
          <w:sz w:val="24"/>
        </w:rPr>
        <w:t xml:space="preserve"> Контрольные работы были составлены учителями русского языка и литературы</w:t>
      </w:r>
    </w:p>
    <w:p w:rsidR="00D21803" w:rsidRPr="005969F3" w:rsidRDefault="00D21803" w:rsidP="005969F3">
      <w:pPr>
        <w:rPr>
          <w:rFonts w:ascii="Times New Roman" w:hAnsi="Times New Roman" w:cs="Times New Roman"/>
          <w:b/>
          <w:sz w:val="24"/>
        </w:rPr>
      </w:pPr>
      <w:r w:rsidRPr="005969F3">
        <w:rPr>
          <w:rFonts w:ascii="Times New Roman" w:hAnsi="Times New Roman" w:cs="Times New Roman"/>
          <w:b/>
          <w:sz w:val="24"/>
        </w:rPr>
        <w:t xml:space="preserve">                                       Результаты  контрольных работ в   5-11 классах  </w:t>
      </w:r>
    </w:p>
    <w:p w:rsidR="00D21803" w:rsidRPr="005969F3" w:rsidRDefault="00D21803" w:rsidP="00D21803">
      <w:pPr>
        <w:rPr>
          <w:rFonts w:ascii="Times New Roman" w:hAnsi="Times New Roman" w:cs="Times New Roman"/>
          <w:sz w:val="24"/>
        </w:rPr>
      </w:pPr>
      <w:r w:rsidRPr="005969F3">
        <w:rPr>
          <w:rFonts w:ascii="Times New Roman" w:hAnsi="Times New Roman" w:cs="Times New Roman"/>
          <w:sz w:val="24"/>
        </w:rPr>
        <w:t>Контрольные  работы проводились   в форме диктанта с грамматическим заданием.</w:t>
      </w:r>
    </w:p>
    <w:p w:rsidR="00D21803" w:rsidRPr="005969F3" w:rsidRDefault="00D21803" w:rsidP="00D21803">
      <w:pPr>
        <w:rPr>
          <w:rFonts w:ascii="Times New Roman" w:hAnsi="Times New Roman" w:cs="Times New Roman"/>
          <w:b/>
          <w:sz w:val="24"/>
        </w:rPr>
      </w:pPr>
      <w:r w:rsidRPr="005969F3">
        <w:rPr>
          <w:rFonts w:ascii="Times New Roman" w:hAnsi="Times New Roman" w:cs="Times New Roman"/>
          <w:b/>
          <w:sz w:val="24"/>
        </w:rPr>
        <w:t>Диктант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745"/>
        <w:gridCol w:w="812"/>
        <w:gridCol w:w="605"/>
        <w:gridCol w:w="567"/>
        <w:gridCol w:w="567"/>
        <w:gridCol w:w="536"/>
        <w:gridCol w:w="1023"/>
        <w:gridCol w:w="855"/>
        <w:gridCol w:w="992"/>
        <w:gridCol w:w="2516"/>
      </w:tblGrid>
      <w:tr w:rsidR="00D21803" w:rsidTr="008B501B">
        <w:trPr>
          <w:trHeight w:val="340"/>
        </w:trPr>
        <w:tc>
          <w:tcPr>
            <w:tcW w:w="671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Кол-во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Кол-во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писавших</w:t>
            </w:r>
          </w:p>
        </w:tc>
        <w:tc>
          <w:tcPr>
            <w:tcW w:w="22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% 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усп</w:t>
            </w:r>
            <w:proofErr w:type="spellEnd"/>
            <w:r w:rsidRPr="00896E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%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кач</w:t>
            </w:r>
            <w:proofErr w:type="spellEnd"/>
            <w:r w:rsidRPr="00896ECF">
              <w:rPr>
                <w:rFonts w:ascii="Times New Roman" w:hAnsi="Times New Roman" w:cs="Times New Roman"/>
              </w:rPr>
              <w:t>.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6ECF">
              <w:rPr>
                <w:rFonts w:ascii="Times New Roman" w:hAnsi="Times New Roman" w:cs="Times New Roman"/>
              </w:rPr>
              <w:t>Ср.б</w:t>
            </w:r>
            <w:proofErr w:type="gramEnd"/>
            <w:r w:rsidRPr="00896ECF">
              <w:rPr>
                <w:rFonts w:ascii="Times New Roman" w:hAnsi="Times New Roman" w:cs="Times New Roman"/>
              </w:rPr>
              <w:t>.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D21803" w:rsidTr="008B501B">
        <w:trPr>
          <w:trHeight w:val="1159"/>
        </w:trPr>
        <w:tc>
          <w:tcPr>
            <w:tcW w:w="6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08207E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07E">
              <w:rPr>
                <w:rFonts w:ascii="Times New Roman" w:hAnsi="Times New Roman" w:cs="Times New Roman"/>
                <w:color w:val="FF0000"/>
              </w:rPr>
              <w:t>5А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 w:rsidR="0008207E">
              <w:rPr>
                <w:rFonts w:ascii="Times New Roman" w:hAnsi="Times New Roman" w:cs="Times New Roman"/>
              </w:rPr>
              <w:t xml:space="preserve"> 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CE1BBC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1BBC">
              <w:rPr>
                <w:rFonts w:ascii="Times New Roman" w:hAnsi="Times New Roman" w:cs="Times New Roman"/>
                <w:color w:val="FF0000"/>
              </w:rPr>
              <w:t>5Б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CE1B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CE1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 w:rsidR="00CE1BBC">
              <w:rPr>
                <w:rFonts w:ascii="Times New Roman" w:hAnsi="Times New Roman" w:cs="Times New Roman"/>
              </w:rPr>
              <w:t>,7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CE1BBC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1BBC">
              <w:rPr>
                <w:rFonts w:ascii="Times New Roman" w:hAnsi="Times New Roman" w:cs="Times New Roman"/>
                <w:color w:val="FF0000"/>
              </w:rPr>
              <w:t>5В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CE1B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08207E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07E">
              <w:rPr>
                <w:rFonts w:ascii="Times New Roman" w:hAnsi="Times New Roman" w:cs="Times New Roman"/>
                <w:color w:val="FF0000"/>
              </w:rPr>
              <w:t>5Г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CE1B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292AE0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AE0">
              <w:rPr>
                <w:rFonts w:ascii="Times New Roman" w:hAnsi="Times New Roman" w:cs="Times New Roman"/>
                <w:color w:val="FF0000"/>
              </w:rPr>
              <w:t>5Д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</w:t>
            </w:r>
            <w:r w:rsidR="00292A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292A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5969F3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9F3">
              <w:rPr>
                <w:rFonts w:ascii="Times New Roman" w:hAnsi="Times New Roman" w:cs="Times New Roman"/>
                <w:color w:val="FF0000"/>
              </w:rPr>
              <w:t>6А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Тавекелова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У.А.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39D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68539D" w:rsidRPr="0068539D" w:rsidRDefault="0068539D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539D">
              <w:rPr>
                <w:rFonts w:ascii="Times New Roman" w:hAnsi="Times New Roman" w:cs="Times New Roman"/>
                <w:color w:val="FF0000"/>
              </w:rPr>
              <w:t>6Б</w:t>
            </w:r>
          </w:p>
        </w:tc>
        <w:tc>
          <w:tcPr>
            <w:tcW w:w="745" w:type="dxa"/>
            <w:shd w:val="clear" w:color="auto" w:fill="auto"/>
          </w:tcPr>
          <w:p w:rsidR="0068539D" w:rsidRPr="00AB16C7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68539D" w:rsidRPr="00896ECF" w:rsidRDefault="0068539D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shd w:val="clear" w:color="auto" w:fill="auto"/>
          </w:tcPr>
          <w:p w:rsidR="0068539D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08207E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07E">
              <w:rPr>
                <w:rFonts w:ascii="Times New Roman" w:hAnsi="Times New Roman" w:cs="Times New Roman"/>
                <w:color w:val="FF0000"/>
              </w:rPr>
              <w:t>6В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  <w:r w:rsidR="000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08207E">
              <w:rPr>
                <w:rFonts w:ascii="Times New Roman" w:hAnsi="Times New Roman" w:cs="Times New Roman"/>
              </w:rPr>
              <w:t>1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9C5738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9C5738" w:rsidRPr="00896ECF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745" w:type="dxa"/>
            <w:shd w:val="clear" w:color="auto" w:fill="auto"/>
          </w:tcPr>
          <w:p w:rsidR="009C5738" w:rsidRPr="00AB16C7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3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1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9C5738" w:rsidRPr="00896ECF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A16607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6607">
              <w:rPr>
                <w:rFonts w:ascii="Times New Roman" w:hAnsi="Times New Roman" w:cs="Times New Roman"/>
                <w:color w:val="FF0000"/>
              </w:rPr>
              <w:t>7А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A16607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A16607">
              <w:rPr>
                <w:rFonts w:ascii="Times New Roman" w:hAnsi="Times New Roman" w:cs="Times New Roman"/>
              </w:rPr>
              <w:t>3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Н.Т.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08207E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8207E">
              <w:rPr>
                <w:rFonts w:ascii="Times New Roman" w:hAnsi="Times New Roman" w:cs="Times New Roman"/>
                <w:color w:val="FF0000"/>
              </w:rPr>
              <w:t>7Б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0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820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Гаджиева К.Д.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292AE0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AE0">
              <w:rPr>
                <w:rFonts w:ascii="Times New Roman" w:hAnsi="Times New Roman" w:cs="Times New Roman"/>
                <w:color w:val="FF0000"/>
              </w:rPr>
              <w:t>7В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92A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В.С.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5969F3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9F3">
              <w:rPr>
                <w:rFonts w:ascii="Times New Roman" w:hAnsi="Times New Roman" w:cs="Times New Roman"/>
                <w:color w:val="FF0000"/>
              </w:rPr>
              <w:t>7Г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13B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68539D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539D">
              <w:rPr>
                <w:rFonts w:ascii="Times New Roman" w:hAnsi="Times New Roman" w:cs="Times New Roman"/>
                <w:color w:val="FF0000"/>
              </w:rPr>
              <w:t>8А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53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6853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6853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</w:t>
            </w:r>
            <w:r w:rsidR="006853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68539D">
              <w:rPr>
                <w:rFonts w:ascii="Times New Roman" w:hAnsi="Times New Roman" w:cs="Times New Roman"/>
              </w:rPr>
              <w:t>4</w:t>
            </w: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lastRenderedPageBreak/>
              <w:t>8Б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3,7 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CE1BBC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1BBC">
              <w:rPr>
                <w:rFonts w:ascii="Times New Roman" w:hAnsi="Times New Roman" w:cs="Times New Roman"/>
                <w:color w:val="FF0000"/>
              </w:rPr>
              <w:t>8В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  <w:r w:rsidR="00CE1BB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  <w:r w:rsidR="00CE1B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68539D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539D">
              <w:rPr>
                <w:rFonts w:ascii="Times New Roman" w:hAnsi="Times New Roman" w:cs="Times New Roman"/>
                <w:color w:val="FF0000"/>
              </w:rPr>
              <w:t>8Г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1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68539D" w:rsidP="0068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69F3" w:rsidRPr="00896E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292AE0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AE0">
              <w:rPr>
                <w:rFonts w:ascii="Times New Roman" w:hAnsi="Times New Roman" w:cs="Times New Roman"/>
                <w:color w:val="FF0000"/>
              </w:rPr>
              <w:t>9А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83 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Н.Т.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292AE0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2AE0">
              <w:rPr>
                <w:rFonts w:ascii="Times New Roman" w:hAnsi="Times New Roman" w:cs="Times New Roman"/>
                <w:color w:val="FF0000"/>
              </w:rPr>
              <w:t>9Б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 w:rsidR="00292AE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68539D" w:rsidRDefault="005969F3" w:rsidP="005969F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8539D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6853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69F3" w:rsidRPr="00896ECF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5969F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6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D21803" w:rsidTr="008B501B">
        <w:trPr>
          <w:trHeight w:val="231"/>
        </w:trPr>
        <w:tc>
          <w:tcPr>
            <w:tcW w:w="671" w:type="dxa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5" w:type="dxa"/>
            <w:shd w:val="clear" w:color="auto" w:fill="auto"/>
          </w:tcPr>
          <w:p w:rsidR="00D21803" w:rsidRPr="00896ECF" w:rsidRDefault="00292AE0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B501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12" w:type="dxa"/>
            <w:shd w:val="clear" w:color="auto" w:fill="auto"/>
          </w:tcPr>
          <w:p w:rsidR="00D21803" w:rsidRPr="00896ECF" w:rsidRDefault="009C5738" w:rsidP="009D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C13B4A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B50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C13B4A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1023" w:type="dxa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79,8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2516" w:type="dxa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1803" w:rsidRDefault="00D21803" w:rsidP="00D21803">
      <w:pPr>
        <w:pStyle w:val="af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1803" w:rsidRDefault="00D21803" w:rsidP="00D21803">
      <w:pPr>
        <w:pStyle w:val="af5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21803" w:rsidRDefault="00D21803" w:rsidP="00D21803">
      <w:pPr>
        <w:pStyle w:val="af5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F304B">
        <w:rPr>
          <w:rFonts w:ascii="Times New Roman" w:hAnsi="Times New Roman"/>
          <w:b/>
          <w:sz w:val="24"/>
          <w:szCs w:val="24"/>
        </w:rPr>
        <w:t>Грамматическое задание</w:t>
      </w:r>
    </w:p>
    <w:p w:rsidR="00D21803" w:rsidRDefault="00D21803" w:rsidP="00D21803">
      <w:pPr>
        <w:pStyle w:val="af5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1"/>
        <w:gridCol w:w="745"/>
        <w:gridCol w:w="812"/>
        <w:gridCol w:w="605"/>
        <w:gridCol w:w="567"/>
        <w:gridCol w:w="567"/>
        <w:gridCol w:w="570"/>
        <w:gridCol w:w="989"/>
        <w:gridCol w:w="855"/>
        <w:gridCol w:w="992"/>
        <w:gridCol w:w="3117"/>
      </w:tblGrid>
      <w:tr w:rsidR="00D21803" w:rsidTr="009D52A6">
        <w:trPr>
          <w:trHeight w:val="340"/>
        </w:trPr>
        <w:tc>
          <w:tcPr>
            <w:tcW w:w="671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Кол-во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812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Кол-во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писавших</w:t>
            </w:r>
          </w:p>
        </w:tc>
        <w:tc>
          <w:tcPr>
            <w:tcW w:w="23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% 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усп</w:t>
            </w:r>
            <w:proofErr w:type="spellEnd"/>
            <w:r w:rsidRPr="00896E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%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кач</w:t>
            </w:r>
            <w:proofErr w:type="spellEnd"/>
            <w:r w:rsidRPr="00896ECF">
              <w:rPr>
                <w:rFonts w:ascii="Times New Roman" w:hAnsi="Times New Roman" w:cs="Times New Roman"/>
              </w:rPr>
              <w:t>.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96ECF">
              <w:rPr>
                <w:rFonts w:ascii="Times New Roman" w:hAnsi="Times New Roman" w:cs="Times New Roman"/>
              </w:rPr>
              <w:t>Ср.б</w:t>
            </w:r>
            <w:proofErr w:type="gramEnd"/>
            <w:r w:rsidRPr="00896ECF">
              <w:rPr>
                <w:rFonts w:ascii="Times New Roman" w:hAnsi="Times New Roman" w:cs="Times New Roman"/>
              </w:rPr>
              <w:t>.</w:t>
            </w:r>
          </w:p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D21803" w:rsidTr="009D52A6">
        <w:trPr>
          <w:trHeight w:val="1159"/>
        </w:trPr>
        <w:tc>
          <w:tcPr>
            <w:tcW w:w="67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CE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  <w:r w:rsidR="00CE1B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CE1B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CE1B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CE1BB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CE1BBC" w:rsidP="00CE1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CE1B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969F3"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5Д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292A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Тавекелова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У.А.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68539D" w:rsidP="0068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 w:rsidR="006853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  <w:r w:rsidR="000820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</w:tr>
      <w:tr w:rsidR="009C5738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9C5738" w:rsidRPr="009C5738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745" w:type="dxa"/>
            <w:shd w:val="clear" w:color="auto" w:fill="auto"/>
          </w:tcPr>
          <w:p w:rsidR="009C5738" w:rsidRPr="00AB16C7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12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9C5738" w:rsidRPr="00896ECF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9C5738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9C5738" w:rsidRPr="009C5738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6Д</w:t>
            </w:r>
          </w:p>
        </w:tc>
        <w:tc>
          <w:tcPr>
            <w:tcW w:w="745" w:type="dxa"/>
            <w:shd w:val="clear" w:color="auto" w:fill="auto"/>
          </w:tcPr>
          <w:p w:rsidR="009C5738" w:rsidRPr="00AB16C7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12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9C5738" w:rsidRPr="00896ECF" w:rsidRDefault="009C5738" w:rsidP="008B501B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9C5738" w:rsidRPr="00896ECF" w:rsidRDefault="009C5738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A16607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A16607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A166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Н.Т.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08207E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0820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08207E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Гаджиева К.Д.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lastRenderedPageBreak/>
              <w:t>7В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292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292AE0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292A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В.С.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53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  <w:r w:rsidR="006853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68539D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 xml:space="preserve"> </w:t>
            </w:r>
            <w:r w:rsidR="006853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68539D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68539D" w:rsidP="006853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69F3" w:rsidRPr="00896E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="005969F3" w:rsidRPr="00896E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96ECF">
              <w:rPr>
                <w:rFonts w:ascii="Times New Roman" w:eastAsia="Times New Roman" w:hAnsi="Times New Roman" w:cs="Times New Roman"/>
              </w:rPr>
              <w:t>3,3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  <w:r w:rsidR="00CE1B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1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CE1BBC" w:rsidP="00CE1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CE1BBC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69F3" w:rsidRPr="00896E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CE1BBC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</w:t>
            </w:r>
            <w:r w:rsidR="00CE1B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Н.Т.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9Г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5" w:type="dxa"/>
            <w:shd w:val="clear" w:color="auto" w:fill="auto"/>
          </w:tcPr>
          <w:p w:rsidR="005969F3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292AE0" w:rsidP="00596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292AE0" w:rsidP="00292A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969F3" w:rsidRPr="00896E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5969F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5969F3" w:rsidRPr="009C5738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9C573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5" w:type="dxa"/>
            <w:shd w:val="clear" w:color="auto" w:fill="auto"/>
          </w:tcPr>
          <w:p w:rsidR="005969F3" w:rsidRPr="00AB16C7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r w:rsidRPr="00896E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7" w:type="dxa"/>
            <w:shd w:val="clear" w:color="auto" w:fill="auto"/>
          </w:tcPr>
          <w:p w:rsidR="005969F3" w:rsidRPr="00896ECF" w:rsidRDefault="005969F3" w:rsidP="005969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</w:tr>
      <w:tr w:rsidR="00D21803" w:rsidTr="009D52A6">
        <w:trPr>
          <w:trHeight w:val="231"/>
        </w:trPr>
        <w:tc>
          <w:tcPr>
            <w:tcW w:w="671" w:type="dxa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45" w:type="dxa"/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812" w:type="dxa"/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  <w:tc>
          <w:tcPr>
            <w:tcW w:w="989" w:type="dxa"/>
            <w:shd w:val="clear" w:color="auto" w:fill="auto"/>
          </w:tcPr>
          <w:p w:rsidR="00D21803" w:rsidRPr="00896ECF" w:rsidRDefault="008B501B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79,6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D21803" w:rsidRPr="00896ECF" w:rsidRDefault="00D21803" w:rsidP="008B50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 xml:space="preserve"> </w:t>
            </w:r>
            <w:r w:rsidR="008B501B">
              <w:rPr>
                <w:rFonts w:ascii="Times New Roman" w:hAnsi="Times New Roman" w:cs="Times New Roman"/>
                <w:b/>
              </w:rPr>
              <w:t>24,8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6ECF">
              <w:rPr>
                <w:rFonts w:ascii="Times New Roman" w:hAnsi="Times New Roman" w:cs="Times New Roman"/>
                <w:b/>
              </w:rPr>
              <w:t>3,</w:t>
            </w:r>
            <w:r w:rsidR="008B50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7" w:type="dxa"/>
            <w:shd w:val="clear" w:color="auto" w:fill="auto"/>
          </w:tcPr>
          <w:p w:rsidR="00D21803" w:rsidRPr="00896ECF" w:rsidRDefault="00D21803" w:rsidP="009D52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1803" w:rsidRDefault="00D21803" w:rsidP="00D21803">
      <w:pPr>
        <w:pStyle w:val="af5"/>
        <w:spacing w:line="276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D21803" w:rsidRDefault="00D21803" w:rsidP="00D21803">
      <w:pPr>
        <w:pStyle w:val="af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21803" w:rsidRDefault="00D21803" w:rsidP="00D21803">
      <w:pPr>
        <w:jc w:val="center"/>
        <w:rPr>
          <w:rFonts w:ascii="Times New Roman" w:hAnsi="Times New Roman" w:cs="Times New Roman"/>
          <w:b/>
        </w:rPr>
      </w:pPr>
    </w:p>
    <w:p w:rsidR="00D21803" w:rsidRDefault="00D21803" w:rsidP="00D21803">
      <w:pPr>
        <w:jc w:val="center"/>
        <w:rPr>
          <w:rFonts w:ascii="Times New Roman" w:hAnsi="Times New Roman" w:cs="Times New Roman"/>
          <w:b/>
        </w:rPr>
      </w:pPr>
    </w:p>
    <w:p w:rsidR="00D21803" w:rsidRPr="00972B9E" w:rsidRDefault="00D21803" w:rsidP="00D218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Задания,  выполненные  учащимися со   значительным количеством ошибок</w:t>
      </w:r>
    </w:p>
    <w:p w:rsidR="00D21803" w:rsidRPr="005C57F2" w:rsidRDefault="00D21803" w:rsidP="00D21803">
      <w:pPr>
        <w:rPr>
          <w:rFonts w:ascii="Times New Roman" w:hAnsi="Times New Roman" w:cs="Times New Roman"/>
          <w:b/>
          <w:i/>
        </w:rPr>
      </w:pPr>
      <w:r w:rsidRPr="005C57F2">
        <w:rPr>
          <w:rFonts w:ascii="Times New Roman" w:hAnsi="Times New Roman" w:cs="Times New Roman"/>
          <w:b/>
          <w:i/>
        </w:rPr>
        <w:t xml:space="preserve">Значительные  </w:t>
      </w:r>
      <w:proofErr w:type="gramStart"/>
      <w:r w:rsidRPr="005C57F2">
        <w:rPr>
          <w:rFonts w:ascii="Times New Roman" w:hAnsi="Times New Roman" w:cs="Times New Roman"/>
          <w:b/>
          <w:i/>
        </w:rPr>
        <w:t>затруднения</w:t>
      </w:r>
      <w:proofErr w:type="gramEnd"/>
      <w:r w:rsidRPr="005C57F2">
        <w:rPr>
          <w:rFonts w:ascii="Times New Roman" w:hAnsi="Times New Roman" w:cs="Times New Roman"/>
          <w:b/>
          <w:i/>
        </w:rPr>
        <w:t xml:space="preserve"> обучающиеся </w:t>
      </w:r>
      <w:r>
        <w:rPr>
          <w:rFonts w:ascii="Times New Roman" w:hAnsi="Times New Roman" w:cs="Times New Roman"/>
          <w:b/>
          <w:i/>
        </w:rPr>
        <w:t xml:space="preserve"> 5-х классов </w:t>
      </w:r>
      <w:r w:rsidRPr="005C57F2">
        <w:rPr>
          <w:rFonts w:ascii="Times New Roman" w:hAnsi="Times New Roman" w:cs="Times New Roman"/>
          <w:b/>
          <w:i/>
        </w:rPr>
        <w:t>испытывают при выполнении следующих заданий: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Определение морфологических признаков указанной части речи;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Определение основной мысли текста;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Морфемный анализ слова;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Определение частей речи;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Орфографические умения;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Постановка знаков препинания при однородных членах;</w:t>
      </w:r>
    </w:p>
    <w:p w:rsidR="00D21803" w:rsidRPr="00972B9E" w:rsidRDefault="00D21803" w:rsidP="00D21803">
      <w:pPr>
        <w:pStyle w:val="ad"/>
        <w:widowControl/>
        <w:numPr>
          <w:ilvl w:val="0"/>
          <w:numId w:val="19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972B9E">
        <w:rPr>
          <w:rFonts w:ascii="Times New Roman" w:hAnsi="Times New Roman" w:cs="Times New Roman"/>
          <w:szCs w:val="24"/>
        </w:rPr>
        <w:t>Определение  лексического значения указанного слова.</w:t>
      </w:r>
    </w:p>
    <w:p w:rsidR="00D21803" w:rsidRPr="005C57F2" w:rsidRDefault="00D21803" w:rsidP="00D21803">
      <w:pPr>
        <w:pStyle w:val="ad"/>
        <w:jc w:val="both"/>
        <w:rPr>
          <w:rFonts w:ascii="Times New Roman" w:hAnsi="Times New Roman" w:cs="Times New Roman"/>
          <w:szCs w:val="24"/>
        </w:rPr>
      </w:pPr>
    </w:p>
    <w:p w:rsidR="00D21803" w:rsidRDefault="00D21803" w:rsidP="00D21803">
      <w:pPr>
        <w:rPr>
          <w:rFonts w:ascii="Times New Roman" w:hAnsi="Times New Roman" w:cs="Times New Roman"/>
          <w:b/>
          <w:i/>
        </w:rPr>
      </w:pPr>
      <w:r w:rsidRPr="005C57F2">
        <w:rPr>
          <w:rFonts w:ascii="Times New Roman" w:hAnsi="Times New Roman" w:cs="Times New Roman"/>
          <w:b/>
          <w:i/>
        </w:rPr>
        <w:t xml:space="preserve">Значительные  </w:t>
      </w:r>
      <w:proofErr w:type="gramStart"/>
      <w:r w:rsidRPr="005C57F2">
        <w:rPr>
          <w:rFonts w:ascii="Times New Roman" w:hAnsi="Times New Roman" w:cs="Times New Roman"/>
          <w:b/>
          <w:i/>
        </w:rPr>
        <w:t>затруднения</w:t>
      </w:r>
      <w:proofErr w:type="gramEnd"/>
      <w:r w:rsidRPr="005C57F2">
        <w:rPr>
          <w:rFonts w:ascii="Times New Roman" w:hAnsi="Times New Roman" w:cs="Times New Roman"/>
          <w:b/>
          <w:i/>
        </w:rPr>
        <w:t xml:space="preserve"> обучающиеся </w:t>
      </w:r>
      <w:r>
        <w:rPr>
          <w:rFonts w:ascii="Times New Roman" w:hAnsi="Times New Roman" w:cs="Times New Roman"/>
          <w:b/>
          <w:i/>
        </w:rPr>
        <w:t xml:space="preserve"> 6-х классов </w:t>
      </w:r>
      <w:r w:rsidRPr="005C57F2">
        <w:rPr>
          <w:rFonts w:ascii="Times New Roman" w:hAnsi="Times New Roman" w:cs="Times New Roman"/>
          <w:b/>
          <w:i/>
        </w:rPr>
        <w:t>испытывают при выполнении следующих заданий: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Соблюдение орфографических норм;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Соблюдение пунктуационных норм;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Выполнение фонетического разбора;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Выполнение морфологического разбора;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Выполнение синтаксического разбора;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lastRenderedPageBreak/>
        <w:t>Постановка ударений;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Постановка знаков препинания при обращении;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Постановка знаков препинания в сложном предложении;</w:t>
      </w:r>
    </w:p>
    <w:p w:rsidR="00D21803" w:rsidRPr="00704F2B" w:rsidRDefault="00D21803" w:rsidP="00D21803">
      <w:pPr>
        <w:pStyle w:val="ad"/>
        <w:widowControl/>
        <w:numPr>
          <w:ilvl w:val="0"/>
          <w:numId w:val="2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Определение основной мысли текста.</w:t>
      </w:r>
    </w:p>
    <w:p w:rsidR="00D21803" w:rsidRPr="00704F2B" w:rsidRDefault="00D21803" w:rsidP="00D21803">
      <w:pPr>
        <w:rPr>
          <w:rFonts w:ascii="Times New Roman" w:hAnsi="Times New Roman" w:cs="Times New Roman"/>
        </w:rPr>
      </w:pPr>
    </w:p>
    <w:p w:rsidR="00D21803" w:rsidRPr="00704F2B" w:rsidRDefault="00D21803" w:rsidP="00D21803">
      <w:pPr>
        <w:rPr>
          <w:rFonts w:ascii="Times New Roman" w:hAnsi="Times New Roman" w:cs="Times New Roman"/>
          <w:b/>
          <w:i/>
        </w:rPr>
      </w:pPr>
      <w:r w:rsidRPr="00704F2B">
        <w:rPr>
          <w:rFonts w:ascii="Times New Roman" w:hAnsi="Times New Roman" w:cs="Times New Roman"/>
          <w:b/>
          <w:i/>
        </w:rPr>
        <w:t xml:space="preserve">Значительные  </w:t>
      </w:r>
      <w:proofErr w:type="gramStart"/>
      <w:r w:rsidRPr="00704F2B">
        <w:rPr>
          <w:rFonts w:ascii="Times New Roman" w:hAnsi="Times New Roman" w:cs="Times New Roman"/>
          <w:b/>
          <w:i/>
        </w:rPr>
        <w:t>затруднения</w:t>
      </w:r>
      <w:proofErr w:type="gramEnd"/>
      <w:r w:rsidRPr="00704F2B">
        <w:rPr>
          <w:rFonts w:ascii="Times New Roman" w:hAnsi="Times New Roman" w:cs="Times New Roman"/>
          <w:b/>
          <w:i/>
        </w:rPr>
        <w:t xml:space="preserve"> обучающиеся  7-х классов испытывают при выполнении следующих заданий:</w:t>
      </w:r>
    </w:p>
    <w:p w:rsidR="00D21803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Правописание непроизносимых согласных и безударных гласных в конях слов</w:t>
      </w:r>
      <w:r>
        <w:rPr>
          <w:rFonts w:ascii="Times New Roman" w:hAnsi="Times New Roman" w:cs="Times New Roman"/>
          <w:szCs w:val="24"/>
        </w:rPr>
        <w:t>;</w:t>
      </w:r>
    </w:p>
    <w:p w:rsidR="00D21803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Постановка знаков  препинания  в предложениях с однородными членами;</w:t>
      </w:r>
    </w:p>
    <w:p w:rsidR="00D21803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Выделение обращения в предложении;</w:t>
      </w:r>
    </w:p>
    <w:p w:rsidR="00D21803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Постановка знаков препинания в  сложных предложениях;</w:t>
      </w:r>
    </w:p>
    <w:p w:rsidR="00D21803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Определение части речи: отличие предлогов и союзов;</w:t>
      </w:r>
    </w:p>
    <w:p w:rsidR="00D21803" w:rsidRPr="00704F2B" w:rsidRDefault="00D21803" w:rsidP="00D21803">
      <w:pPr>
        <w:pStyle w:val="ad"/>
        <w:widowControl/>
        <w:numPr>
          <w:ilvl w:val="0"/>
          <w:numId w:val="23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Правописание НЕ  с местоимениями и прилагательными.</w:t>
      </w:r>
    </w:p>
    <w:p w:rsidR="00D21803" w:rsidRDefault="00D21803" w:rsidP="00D21803">
      <w:pPr>
        <w:rPr>
          <w:rFonts w:ascii="Times New Roman" w:hAnsi="Times New Roman" w:cs="Times New Roman"/>
          <w:b/>
          <w:i/>
        </w:rPr>
      </w:pPr>
    </w:p>
    <w:p w:rsidR="00D21803" w:rsidRDefault="00D21803" w:rsidP="00D21803">
      <w:pPr>
        <w:rPr>
          <w:rFonts w:ascii="Times New Roman" w:hAnsi="Times New Roman" w:cs="Times New Roman"/>
          <w:b/>
          <w:i/>
        </w:rPr>
      </w:pPr>
      <w:r w:rsidRPr="005C57F2">
        <w:rPr>
          <w:rFonts w:ascii="Times New Roman" w:hAnsi="Times New Roman" w:cs="Times New Roman"/>
          <w:b/>
          <w:i/>
        </w:rPr>
        <w:t xml:space="preserve">Значительные  </w:t>
      </w:r>
      <w:proofErr w:type="gramStart"/>
      <w:r w:rsidRPr="005C57F2">
        <w:rPr>
          <w:rFonts w:ascii="Times New Roman" w:hAnsi="Times New Roman" w:cs="Times New Roman"/>
          <w:b/>
          <w:i/>
        </w:rPr>
        <w:t>затруднения</w:t>
      </w:r>
      <w:proofErr w:type="gramEnd"/>
      <w:r w:rsidRPr="005C57F2">
        <w:rPr>
          <w:rFonts w:ascii="Times New Roman" w:hAnsi="Times New Roman" w:cs="Times New Roman"/>
          <w:b/>
          <w:i/>
        </w:rPr>
        <w:t xml:space="preserve"> обучающиеся </w:t>
      </w:r>
      <w:r>
        <w:rPr>
          <w:rFonts w:ascii="Times New Roman" w:hAnsi="Times New Roman" w:cs="Times New Roman"/>
          <w:b/>
          <w:i/>
        </w:rPr>
        <w:t xml:space="preserve"> 8-х классов </w:t>
      </w:r>
      <w:r w:rsidRPr="005C57F2">
        <w:rPr>
          <w:rFonts w:ascii="Times New Roman" w:hAnsi="Times New Roman" w:cs="Times New Roman"/>
          <w:b/>
          <w:i/>
        </w:rPr>
        <w:t>испытывают при выполнении следующих заданий: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Выполнение морфологического разбора слова;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Определение основной мысли текста;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Определение стилистически окрашенного слова в указанных предложениях    и подбор к нему  синонима;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 xml:space="preserve"> Объяснение значения пословицы;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Исправление грамматических ошибок;</w:t>
      </w:r>
    </w:p>
    <w:p w:rsidR="00D21803" w:rsidRPr="00704F2B" w:rsidRDefault="00D21803" w:rsidP="00D21803">
      <w:pPr>
        <w:pStyle w:val="ad"/>
        <w:widowControl/>
        <w:numPr>
          <w:ilvl w:val="0"/>
          <w:numId w:val="21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Правописание производных предлогов.</w:t>
      </w:r>
    </w:p>
    <w:p w:rsidR="00D21803" w:rsidRPr="006029F1" w:rsidRDefault="00D21803" w:rsidP="00D21803">
      <w:pPr>
        <w:rPr>
          <w:rFonts w:ascii="Times New Roman" w:hAnsi="Times New Roman" w:cs="Times New Roman"/>
        </w:rPr>
      </w:pPr>
    </w:p>
    <w:p w:rsidR="00D21803" w:rsidRPr="00743695" w:rsidRDefault="00D21803" w:rsidP="00D21803">
      <w:pPr>
        <w:rPr>
          <w:rFonts w:ascii="Times New Roman" w:hAnsi="Times New Roman" w:cs="Times New Roman"/>
          <w:b/>
          <w:i/>
        </w:rPr>
      </w:pPr>
      <w:r w:rsidRPr="005C57F2">
        <w:rPr>
          <w:rFonts w:ascii="Times New Roman" w:hAnsi="Times New Roman" w:cs="Times New Roman"/>
          <w:b/>
          <w:i/>
        </w:rPr>
        <w:t xml:space="preserve">Значительные  </w:t>
      </w:r>
      <w:proofErr w:type="gramStart"/>
      <w:r w:rsidRPr="005C57F2">
        <w:rPr>
          <w:rFonts w:ascii="Times New Roman" w:hAnsi="Times New Roman" w:cs="Times New Roman"/>
          <w:b/>
          <w:i/>
        </w:rPr>
        <w:t>затруднения</w:t>
      </w:r>
      <w:proofErr w:type="gramEnd"/>
      <w:r w:rsidRPr="005C57F2">
        <w:rPr>
          <w:rFonts w:ascii="Times New Roman" w:hAnsi="Times New Roman" w:cs="Times New Roman"/>
          <w:b/>
          <w:i/>
        </w:rPr>
        <w:t xml:space="preserve"> обучающиеся </w:t>
      </w:r>
      <w:r>
        <w:rPr>
          <w:rFonts w:ascii="Times New Roman" w:hAnsi="Times New Roman" w:cs="Times New Roman"/>
          <w:b/>
          <w:i/>
        </w:rPr>
        <w:t xml:space="preserve"> 9-х классов </w:t>
      </w:r>
      <w:r w:rsidRPr="005C57F2">
        <w:rPr>
          <w:rFonts w:ascii="Times New Roman" w:hAnsi="Times New Roman" w:cs="Times New Roman"/>
          <w:b/>
          <w:i/>
        </w:rPr>
        <w:t>испытывают при выполнении следующих заданий: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Выполнение морфемного </w:t>
      </w:r>
      <w:r w:rsidRPr="00704F2B">
        <w:rPr>
          <w:rFonts w:ascii="Times New Roman" w:hAnsi="Times New Roman" w:cs="Times New Roman"/>
          <w:szCs w:val="24"/>
        </w:rPr>
        <w:t xml:space="preserve"> разбор слова;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Выполнение</w:t>
      </w:r>
      <w:r w:rsidRPr="00704F2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морфологического</w:t>
      </w:r>
      <w:r w:rsidRPr="00704F2B">
        <w:rPr>
          <w:rFonts w:ascii="Times New Roman" w:hAnsi="Times New Roman" w:cs="Times New Roman"/>
          <w:szCs w:val="24"/>
        </w:rPr>
        <w:t xml:space="preserve"> разбор</w:t>
      </w:r>
      <w:r>
        <w:rPr>
          <w:rFonts w:ascii="Times New Roman" w:hAnsi="Times New Roman" w:cs="Times New Roman"/>
          <w:szCs w:val="24"/>
        </w:rPr>
        <w:t>а</w:t>
      </w:r>
      <w:r w:rsidRPr="00704F2B">
        <w:rPr>
          <w:rFonts w:ascii="Times New Roman" w:hAnsi="Times New Roman" w:cs="Times New Roman"/>
          <w:szCs w:val="24"/>
        </w:rPr>
        <w:t xml:space="preserve"> слова;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Выполнение</w:t>
      </w:r>
      <w:r w:rsidRPr="00704F2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синтаксического</w:t>
      </w:r>
      <w:r w:rsidRPr="00704F2B">
        <w:rPr>
          <w:rFonts w:ascii="Times New Roman" w:hAnsi="Times New Roman" w:cs="Times New Roman"/>
          <w:szCs w:val="24"/>
        </w:rPr>
        <w:t xml:space="preserve"> разбор</w:t>
      </w:r>
      <w:r>
        <w:rPr>
          <w:rFonts w:ascii="Times New Roman" w:hAnsi="Times New Roman" w:cs="Times New Roman"/>
          <w:szCs w:val="24"/>
        </w:rPr>
        <w:t>а</w:t>
      </w:r>
      <w:r w:rsidRPr="00704F2B">
        <w:rPr>
          <w:rFonts w:ascii="Times New Roman" w:hAnsi="Times New Roman" w:cs="Times New Roman"/>
          <w:szCs w:val="24"/>
        </w:rPr>
        <w:t xml:space="preserve"> предложения;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Правописание </w:t>
      </w:r>
      <w:r w:rsidRPr="00704F2B">
        <w:rPr>
          <w:rFonts w:ascii="Times New Roman" w:hAnsi="Times New Roman" w:cs="Times New Roman"/>
          <w:szCs w:val="24"/>
        </w:rPr>
        <w:t>Н и НН в разных частях речи;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Правописание</w:t>
      </w:r>
      <w:r w:rsidRPr="00704F2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704F2B">
        <w:rPr>
          <w:rFonts w:ascii="Times New Roman" w:hAnsi="Times New Roman" w:cs="Times New Roman"/>
          <w:szCs w:val="24"/>
        </w:rPr>
        <w:t>НЕ с разными частями речи;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>Определение типа речи</w:t>
      </w:r>
      <w:r>
        <w:rPr>
          <w:rFonts w:ascii="Times New Roman" w:hAnsi="Times New Roman" w:cs="Times New Roman"/>
          <w:szCs w:val="24"/>
        </w:rPr>
        <w:t xml:space="preserve"> текста</w:t>
      </w:r>
      <w:r w:rsidRPr="00704F2B">
        <w:rPr>
          <w:rFonts w:ascii="Times New Roman" w:hAnsi="Times New Roman" w:cs="Times New Roman"/>
          <w:szCs w:val="24"/>
        </w:rPr>
        <w:t>;</w:t>
      </w:r>
    </w:p>
    <w:p w:rsidR="00D21803" w:rsidRPr="00704F2B" w:rsidRDefault="00D21803" w:rsidP="00D21803">
      <w:pPr>
        <w:pStyle w:val="ad"/>
        <w:widowControl/>
        <w:numPr>
          <w:ilvl w:val="0"/>
          <w:numId w:val="22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704F2B">
        <w:rPr>
          <w:rFonts w:ascii="Times New Roman" w:hAnsi="Times New Roman" w:cs="Times New Roman"/>
          <w:szCs w:val="24"/>
        </w:rPr>
        <w:t xml:space="preserve">Знание грамматических норм русского языка. </w:t>
      </w:r>
    </w:p>
    <w:p w:rsidR="00D21803" w:rsidRPr="00704F2B" w:rsidRDefault="00D21803" w:rsidP="00D21803">
      <w:pPr>
        <w:rPr>
          <w:rFonts w:ascii="Times New Roman" w:hAnsi="Times New Roman" w:cs="Times New Roman"/>
        </w:rPr>
      </w:pPr>
    </w:p>
    <w:p w:rsidR="00D21803" w:rsidRPr="006029F1" w:rsidRDefault="00D21803" w:rsidP="00D21803">
      <w:pPr>
        <w:rPr>
          <w:rFonts w:ascii="Times New Roman" w:hAnsi="Times New Roman" w:cs="Times New Roman"/>
        </w:rPr>
      </w:pPr>
      <w:r w:rsidRPr="006029F1">
        <w:rPr>
          <w:rFonts w:ascii="Times New Roman" w:hAnsi="Times New Roman" w:cs="Times New Roman"/>
          <w:b/>
        </w:rPr>
        <w:t>Предполагаемые причины низкой результативности:</w:t>
      </w:r>
    </w:p>
    <w:p w:rsidR="00D21803" w:rsidRDefault="00D21803" w:rsidP="00D21803">
      <w:pPr>
        <w:pStyle w:val="ad"/>
        <w:widowControl/>
        <w:numPr>
          <w:ilvl w:val="0"/>
          <w:numId w:val="18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Учителями начальных классов и учителями русского языка недостаточно используются задания, требующие от учащихся применения имеющихся знаний в изменённой ситуации.</w:t>
      </w:r>
    </w:p>
    <w:p w:rsidR="00D21803" w:rsidRPr="006029F1" w:rsidRDefault="00D21803" w:rsidP="00D21803">
      <w:pPr>
        <w:pStyle w:val="ad"/>
        <w:widowControl/>
        <w:numPr>
          <w:ilvl w:val="0"/>
          <w:numId w:val="18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>Учителями русского языка  недостаточно продумываются формы, методы и приёмы работы с учащимися в слабых классах.</w:t>
      </w:r>
    </w:p>
    <w:p w:rsidR="00D21803" w:rsidRPr="00030DC7" w:rsidRDefault="00D21803" w:rsidP="00D21803">
      <w:pPr>
        <w:pStyle w:val="ad"/>
        <w:widowControl/>
        <w:numPr>
          <w:ilvl w:val="0"/>
          <w:numId w:val="18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 xml:space="preserve"> Не в полной мере проводится индивидуальная работа со  слабоуспевающими учащимися.</w:t>
      </w:r>
    </w:p>
    <w:p w:rsidR="00D21803" w:rsidRPr="0094234A" w:rsidRDefault="00D21803" w:rsidP="00D21803">
      <w:pPr>
        <w:pStyle w:val="ad"/>
        <w:widowControl/>
        <w:numPr>
          <w:ilvl w:val="0"/>
          <w:numId w:val="18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>Учителями русского языка не ведётся работа по самообразованию, связанная с преподаванием предмета в слабых классах.</w:t>
      </w:r>
    </w:p>
    <w:p w:rsidR="00D21803" w:rsidRDefault="00D21803" w:rsidP="00D21803">
      <w:pPr>
        <w:jc w:val="right"/>
        <w:rPr>
          <w:rFonts w:ascii="Times New Roman" w:hAnsi="Times New Roman" w:cs="Times New Roman"/>
          <w:b/>
        </w:rPr>
      </w:pPr>
    </w:p>
    <w:p w:rsidR="00D21803" w:rsidRPr="00D0757F" w:rsidRDefault="00D21803" w:rsidP="00D21803">
      <w:pPr>
        <w:jc w:val="right"/>
        <w:rPr>
          <w:rFonts w:ascii="Times New Roman" w:hAnsi="Times New Roman" w:cs="Times New Roman"/>
        </w:rPr>
      </w:pPr>
      <w:r w:rsidRPr="006029F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</w:t>
      </w:r>
    </w:p>
    <w:p w:rsidR="00D21803" w:rsidRDefault="00D21803" w:rsidP="00D21803">
      <w:pPr>
        <w:ind w:left="720"/>
        <w:jc w:val="center"/>
        <w:rPr>
          <w:rFonts w:ascii="Times New Roman" w:hAnsi="Times New Roman" w:cs="Times New Roman"/>
          <w:b/>
        </w:rPr>
      </w:pPr>
    </w:p>
    <w:p w:rsidR="00D21803" w:rsidRPr="00E43354" w:rsidRDefault="00D21803" w:rsidP="00D21803">
      <w:pPr>
        <w:pStyle w:val="af3"/>
        <w:rPr>
          <w:b/>
          <w:i/>
        </w:rPr>
      </w:pPr>
      <w:r w:rsidRPr="00E43354">
        <w:rPr>
          <w:b/>
          <w:i/>
        </w:rPr>
        <w:t xml:space="preserve">Наибольшее затруднение  у учащихся 10 - 11-х классов вызвали следующие задания: </w:t>
      </w:r>
    </w:p>
    <w:p w:rsidR="00D21803" w:rsidRDefault="00D21803" w:rsidP="00D21803">
      <w:pPr>
        <w:pStyle w:val="af3"/>
      </w:pPr>
      <w:r>
        <w:t>Выделение в тексте  главной информации;</w:t>
      </w:r>
    </w:p>
    <w:p w:rsidR="00D21803" w:rsidRDefault="00D21803" w:rsidP="00D21803">
      <w:pPr>
        <w:pStyle w:val="af3"/>
      </w:pPr>
      <w:r>
        <w:t>Постановка знаков препинания в простом осложнённом и сложном предложении;</w:t>
      </w:r>
    </w:p>
    <w:p w:rsidR="00D21803" w:rsidRDefault="00D21803" w:rsidP="00D21803">
      <w:pPr>
        <w:pStyle w:val="af3"/>
      </w:pPr>
      <w:r>
        <w:t xml:space="preserve">Правописание </w:t>
      </w:r>
      <w:r w:rsidRPr="0033244B">
        <w:t>Н и НН в разных частях речи;</w:t>
      </w:r>
    </w:p>
    <w:p w:rsidR="00D21803" w:rsidRPr="0033244B" w:rsidRDefault="00D21803" w:rsidP="00D21803">
      <w:pPr>
        <w:pStyle w:val="af3"/>
      </w:pPr>
      <w:r w:rsidRPr="0033244B">
        <w:t>Правописание гласных  в  окончаниях, суффиксах глаголов и глагольных форм;</w:t>
      </w:r>
    </w:p>
    <w:p w:rsidR="00D21803" w:rsidRPr="0033244B" w:rsidRDefault="00D21803" w:rsidP="00D21803">
      <w:pPr>
        <w:pStyle w:val="af3"/>
      </w:pPr>
      <w:r w:rsidRPr="0033244B">
        <w:t>Правописание гласных  в  суффиксах прилагательных, деепричастий, глаголов.</w:t>
      </w:r>
      <w:r>
        <w:t xml:space="preserve"> </w:t>
      </w:r>
    </w:p>
    <w:p w:rsidR="00D21803" w:rsidRDefault="00D21803" w:rsidP="00D21803">
      <w:pPr>
        <w:rPr>
          <w:rFonts w:ascii="Times New Roman" w:hAnsi="Times New Roman" w:cs="Times New Roman"/>
          <w:b/>
        </w:rPr>
      </w:pPr>
    </w:p>
    <w:p w:rsidR="00D108FA" w:rsidRDefault="00D21803" w:rsidP="00D2180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Низкий процент успеваемости и качества</w:t>
      </w:r>
      <w:r w:rsidRPr="00484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знаний показали учащиеся </w:t>
      </w:r>
    </w:p>
    <w:p w:rsidR="00D21803" w:rsidRPr="004847E0" w:rsidRDefault="00813C53" w:rsidP="00D2180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 «А»</w:t>
      </w:r>
      <w:r w:rsidR="00D21803">
        <w:rPr>
          <w:rFonts w:ascii="Times New Roman" w:hAnsi="Times New Roman"/>
          <w:sz w:val="24"/>
          <w:szCs w:val="24"/>
        </w:rPr>
        <w:t xml:space="preserve">, </w:t>
      </w:r>
      <w:r w:rsidR="00D108FA">
        <w:rPr>
          <w:rFonts w:ascii="Times New Roman" w:hAnsi="Times New Roman"/>
          <w:sz w:val="24"/>
          <w:szCs w:val="24"/>
        </w:rPr>
        <w:t>6 «В»,</w:t>
      </w:r>
      <w:r>
        <w:rPr>
          <w:rFonts w:ascii="Times New Roman" w:hAnsi="Times New Roman"/>
          <w:sz w:val="24"/>
          <w:szCs w:val="24"/>
        </w:rPr>
        <w:t>7 «Б»</w:t>
      </w:r>
      <w:r w:rsidR="00D108FA">
        <w:rPr>
          <w:rFonts w:ascii="Times New Roman" w:hAnsi="Times New Roman"/>
          <w:sz w:val="24"/>
          <w:szCs w:val="24"/>
        </w:rPr>
        <w:t>, 8 «А»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     </w:t>
      </w:r>
      <w:r w:rsidR="00D21803">
        <w:rPr>
          <w:rFonts w:ascii="Times New Roman" w:hAnsi="Times New Roman"/>
          <w:sz w:val="24"/>
          <w:szCs w:val="24"/>
        </w:rPr>
        <w:t xml:space="preserve">  </w:t>
      </w:r>
      <w:r w:rsidR="006A77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Учителям </w:t>
      </w:r>
      <w:r w:rsidR="00D21803">
        <w:rPr>
          <w:rFonts w:ascii="Times New Roman" w:hAnsi="Times New Roman"/>
          <w:sz w:val="24"/>
          <w:szCs w:val="24"/>
        </w:rPr>
        <w:t>обратить внимание на успеваемость и качество знаний, провести тщательный анализ данных работ, отработать «западающие» темы.</w:t>
      </w:r>
    </w:p>
    <w:p w:rsidR="00D21803" w:rsidRDefault="00D21803" w:rsidP="00D21803">
      <w:pPr>
        <w:pStyle w:val="af5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целом, успеваемость учащихся 5-11 классов по русскому языку  составила: диктант (грамотность) – </w:t>
      </w:r>
      <w:r w:rsidR="006A772F">
        <w:rPr>
          <w:rFonts w:ascii="Times New Roman" w:hAnsi="Times New Roman"/>
          <w:sz w:val="24"/>
          <w:szCs w:val="24"/>
        </w:rPr>
        <w:t xml:space="preserve">  </w:t>
      </w:r>
      <w:r w:rsidR="00813C53">
        <w:rPr>
          <w:rFonts w:ascii="Times New Roman" w:hAnsi="Times New Roman"/>
          <w:sz w:val="24"/>
          <w:szCs w:val="24"/>
        </w:rPr>
        <w:t>82</w:t>
      </w:r>
      <w:r w:rsidR="006A7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%, качество-</w:t>
      </w:r>
      <w:r w:rsidR="00813C5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813C53">
        <w:rPr>
          <w:rFonts w:ascii="Times New Roman" w:hAnsi="Times New Roman"/>
          <w:sz w:val="24"/>
          <w:szCs w:val="24"/>
        </w:rPr>
        <w:t xml:space="preserve">50 </w:t>
      </w:r>
      <w:r>
        <w:rPr>
          <w:rFonts w:ascii="Times New Roman" w:hAnsi="Times New Roman"/>
          <w:sz w:val="24"/>
          <w:szCs w:val="24"/>
        </w:rPr>
        <w:t xml:space="preserve">%, средний балл – </w:t>
      </w:r>
      <w:r w:rsidR="00813C53">
        <w:rPr>
          <w:rFonts w:ascii="Times New Roman" w:hAnsi="Times New Roman"/>
          <w:sz w:val="24"/>
          <w:szCs w:val="24"/>
        </w:rPr>
        <w:t>3,4</w:t>
      </w:r>
      <w:r>
        <w:rPr>
          <w:rFonts w:ascii="Times New Roman" w:hAnsi="Times New Roman"/>
          <w:sz w:val="24"/>
          <w:szCs w:val="24"/>
        </w:rPr>
        <w:t xml:space="preserve">; грамматическое задание – </w:t>
      </w:r>
      <w:r w:rsidR="006A772F">
        <w:rPr>
          <w:rFonts w:ascii="Times New Roman" w:hAnsi="Times New Roman"/>
          <w:sz w:val="24"/>
          <w:szCs w:val="24"/>
        </w:rPr>
        <w:t xml:space="preserve">     </w:t>
      </w:r>
      <w:r w:rsidR="00813C53">
        <w:rPr>
          <w:rFonts w:ascii="Times New Roman" w:hAnsi="Times New Roman"/>
          <w:sz w:val="24"/>
          <w:szCs w:val="24"/>
        </w:rPr>
        <w:t>79,6</w:t>
      </w:r>
      <w:r>
        <w:rPr>
          <w:rFonts w:ascii="Times New Roman" w:hAnsi="Times New Roman"/>
          <w:sz w:val="24"/>
          <w:szCs w:val="24"/>
        </w:rPr>
        <w:t xml:space="preserve">%, качество – </w:t>
      </w:r>
      <w:r w:rsidR="00813C53">
        <w:rPr>
          <w:rFonts w:ascii="Times New Roman" w:hAnsi="Times New Roman"/>
          <w:sz w:val="24"/>
          <w:szCs w:val="24"/>
        </w:rPr>
        <w:t xml:space="preserve"> 24,8%</w:t>
      </w:r>
      <w:r>
        <w:rPr>
          <w:rFonts w:ascii="Times New Roman" w:hAnsi="Times New Roman"/>
          <w:sz w:val="24"/>
          <w:szCs w:val="24"/>
        </w:rPr>
        <w:t>, средний балл-</w:t>
      </w:r>
      <w:r w:rsidR="00813C53">
        <w:rPr>
          <w:rFonts w:ascii="Times New Roman" w:hAnsi="Times New Roman"/>
          <w:sz w:val="24"/>
          <w:szCs w:val="24"/>
        </w:rPr>
        <w:t>3,1</w:t>
      </w:r>
      <w:r>
        <w:rPr>
          <w:rFonts w:ascii="Times New Roman" w:hAnsi="Times New Roman"/>
          <w:sz w:val="24"/>
          <w:szCs w:val="24"/>
        </w:rPr>
        <w:t>.</w:t>
      </w:r>
    </w:p>
    <w:p w:rsidR="00D21803" w:rsidRDefault="00D21803" w:rsidP="00D21803">
      <w:pPr>
        <w:rPr>
          <w:rFonts w:ascii="Times New Roman" w:hAnsi="Times New Roman" w:cs="Times New Roman"/>
          <w:b/>
        </w:rPr>
      </w:pPr>
    </w:p>
    <w:p w:rsidR="00D21803" w:rsidRPr="006533D7" w:rsidRDefault="00D21803" w:rsidP="00D21803">
      <w:pPr>
        <w:rPr>
          <w:rFonts w:ascii="Times New Roman" w:hAnsi="Times New Roman" w:cs="Times New Roman"/>
          <w:b/>
        </w:rPr>
      </w:pPr>
      <w:r w:rsidRPr="006029F1">
        <w:rPr>
          <w:rFonts w:ascii="Times New Roman" w:hAnsi="Times New Roman" w:cs="Times New Roman"/>
          <w:b/>
        </w:rPr>
        <w:t>Рекомендации</w:t>
      </w:r>
    </w:p>
    <w:p w:rsidR="00D21803" w:rsidRPr="006029F1" w:rsidRDefault="00D21803" w:rsidP="00D218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учителям русского языка:</w:t>
      </w:r>
    </w:p>
    <w:p w:rsidR="00D21803" w:rsidRPr="006029F1" w:rsidRDefault="00D21803" w:rsidP="00D21803">
      <w:pPr>
        <w:pStyle w:val="ad"/>
        <w:widowControl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>результаты проведённой контрольной работы проанализировать на заседании МО;</w:t>
      </w:r>
    </w:p>
    <w:p w:rsidR="00D21803" w:rsidRPr="006029F1" w:rsidRDefault="00D21803" w:rsidP="00D21803">
      <w:pPr>
        <w:pStyle w:val="ad"/>
        <w:widowControl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>скорректировать программу повторения и провести работу над допущенными ошибками;</w:t>
      </w:r>
    </w:p>
    <w:p w:rsidR="00D21803" w:rsidRPr="00E86458" w:rsidRDefault="00D21803" w:rsidP="00D21803">
      <w:pPr>
        <w:pStyle w:val="ad"/>
        <w:widowControl/>
        <w:numPr>
          <w:ilvl w:val="0"/>
          <w:numId w:val="16"/>
        </w:numPr>
        <w:suppressAutoHyphens w:val="0"/>
        <w:contextualSpacing/>
        <w:rPr>
          <w:rFonts w:ascii="Times New Roman" w:hAnsi="Times New Roman" w:cs="Times New Roman"/>
          <w:szCs w:val="24"/>
        </w:rPr>
      </w:pPr>
      <w:r w:rsidRPr="006029F1">
        <w:rPr>
          <w:rFonts w:ascii="Times New Roman" w:hAnsi="Times New Roman" w:cs="Times New Roman"/>
          <w:szCs w:val="24"/>
        </w:rPr>
        <w:t xml:space="preserve"> проводить индивидуальную работу с учащимися, имеющими положительный потенциал  в усвоении учебного материала.</w:t>
      </w:r>
    </w:p>
    <w:p w:rsidR="00D21803" w:rsidRPr="006029F1" w:rsidRDefault="00D21803" w:rsidP="00D21803">
      <w:pPr>
        <w:pStyle w:val="ad"/>
        <w:widowControl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b/>
          <w:szCs w:val="24"/>
        </w:rPr>
      </w:pPr>
      <w:r w:rsidRPr="006029F1">
        <w:rPr>
          <w:rFonts w:ascii="Times New Roman" w:hAnsi="Times New Roman" w:cs="Times New Roman"/>
          <w:szCs w:val="24"/>
        </w:rPr>
        <w:t xml:space="preserve">Проработать ошибки, допущенные </w:t>
      </w:r>
      <w:proofErr w:type="gramStart"/>
      <w:r w:rsidRPr="006029F1">
        <w:rPr>
          <w:rFonts w:ascii="Times New Roman" w:hAnsi="Times New Roman" w:cs="Times New Roman"/>
          <w:szCs w:val="24"/>
        </w:rPr>
        <w:t>обучающимися</w:t>
      </w:r>
      <w:proofErr w:type="gramEnd"/>
      <w:r w:rsidRPr="006029F1">
        <w:rPr>
          <w:rFonts w:ascii="Times New Roman" w:hAnsi="Times New Roman" w:cs="Times New Roman"/>
          <w:szCs w:val="24"/>
        </w:rPr>
        <w:t xml:space="preserve"> в контрольной работе.</w:t>
      </w:r>
    </w:p>
    <w:p w:rsidR="00D21803" w:rsidRPr="00D87C6A" w:rsidRDefault="00D21803" w:rsidP="00D21803">
      <w:pPr>
        <w:pStyle w:val="ad"/>
        <w:widowControl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b/>
          <w:szCs w:val="24"/>
        </w:rPr>
      </w:pPr>
      <w:r w:rsidRPr="006029F1">
        <w:rPr>
          <w:rFonts w:ascii="Times New Roman" w:hAnsi="Times New Roman" w:cs="Times New Roman"/>
          <w:szCs w:val="24"/>
        </w:rPr>
        <w:t>На уроках регулярно проводить сопутствующее повторение изученного материала.</w:t>
      </w:r>
    </w:p>
    <w:p w:rsidR="00D21803" w:rsidRPr="00D87C6A" w:rsidRDefault="00D21803" w:rsidP="00D21803">
      <w:pPr>
        <w:pStyle w:val="ad"/>
        <w:widowControl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b/>
          <w:szCs w:val="24"/>
        </w:rPr>
      </w:pPr>
      <w:r w:rsidRPr="006029F1">
        <w:rPr>
          <w:rFonts w:ascii="Times New Roman" w:hAnsi="Times New Roman" w:cs="Times New Roman"/>
          <w:szCs w:val="24"/>
        </w:rPr>
        <w:t xml:space="preserve">Осуществлять дифференцированный подход к </w:t>
      </w:r>
      <w:proofErr w:type="gramStart"/>
      <w:r w:rsidRPr="006029F1">
        <w:rPr>
          <w:rFonts w:ascii="Times New Roman" w:hAnsi="Times New Roman" w:cs="Times New Roman"/>
          <w:szCs w:val="24"/>
        </w:rPr>
        <w:t>слабоуспевающим</w:t>
      </w:r>
      <w:proofErr w:type="gramEnd"/>
      <w:r w:rsidRPr="006029F1">
        <w:rPr>
          <w:rFonts w:ascii="Times New Roman" w:hAnsi="Times New Roman" w:cs="Times New Roman"/>
          <w:szCs w:val="24"/>
        </w:rPr>
        <w:t xml:space="preserve">.  </w:t>
      </w:r>
      <w:r w:rsidRPr="00D87C6A">
        <w:rPr>
          <w:rFonts w:ascii="Times New Roman" w:hAnsi="Times New Roman" w:cs="Times New Roman"/>
          <w:szCs w:val="24"/>
        </w:rPr>
        <w:t xml:space="preserve"> </w:t>
      </w:r>
    </w:p>
    <w:p w:rsidR="000C08FC" w:rsidRPr="0008207E" w:rsidRDefault="00D21803" w:rsidP="0008207E">
      <w:pPr>
        <w:pStyle w:val="ad"/>
        <w:widowControl/>
        <w:numPr>
          <w:ilvl w:val="0"/>
          <w:numId w:val="17"/>
        </w:numPr>
        <w:suppressAutoHyphens w:val="0"/>
        <w:contextualSpacing/>
        <w:rPr>
          <w:rFonts w:ascii="Times New Roman" w:hAnsi="Times New Roman" w:cs="Times New Roman"/>
          <w:b/>
          <w:szCs w:val="24"/>
        </w:rPr>
      </w:pPr>
      <w:r w:rsidRPr="006029F1">
        <w:rPr>
          <w:rFonts w:ascii="Times New Roman" w:hAnsi="Times New Roman" w:cs="Times New Roman"/>
          <w:szCs w:val="24"/>
        </w:rPr>
        <w:t xml:space="preserve">Учителям </w:t>
      </w:r>
      <w:r>
        <w:rPr>
          <w:rFonts w:ascii="Times New Roman" w:hAnsi="Times New Roman" w:cs="Times New Roman"/>
          <w:szCs w:val="24"/>
        </w:rPr>
        <w:t xml:space="preserve">  10-11 классов</w:t>
      </w:r>
      <w:r w:rsidRPr="006029F1">
        <w:rPr>
          <w:rFonts w:ascii="Times New Roman" w:hAnsi="Times New Roman" w:cs="Times New Roman"/>
          <w:szCs w:val="24"/>
        </w:rPr>
        <w:t xml:space="preserve">  продолжать  работать над заданиями по типу ЕГЭ.  </w:t>
      </w: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p w:rsidR="000C08FC" w:rsidRDefault="000C08FC" w:rsidP="00D21803">
      <w:pPr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page" w:horzAnchor="margin" w:tblpXSpec="center" w:tblpY="2851"/>
        <w:tblW w:w="10196" w:type="dxa"/>
        <w:tblCellMar>
          <w:left w:w="10" w:type="dxa"/>
          <w:right w:w="10" w:type="dxa"/>
        </w:tblCellMar>
        <w:tblLook w:val="0000"/>
      </w:tblPr>
      <w:tblGrid>
        <w:gridCol w:w="508"/>
        <w:gridCol w:w="859"/>
        <w:gridCol w:w="2077"/>
        <w:gridCol w:w="700"/>
        <w:gridCol w:w="493"/>
        <w:gridCol w:w="586"/>
        <w:gridCol w:w="641"/>
        <w:gridCol w:w="641"/>
        <w:gridCol w:w="680"/>
        <w:gridCol w:w="827"/>
        <w:gridCol w:w="771"/>
        <w:gridCol w:w="663"/>
        <w:gridCol w:w="750"/>
      </w:tblGrid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Segoe UI Symbol" w:hAnsi="Times New Roman" w:cs="Times New Roman"/>
              </w:rPr>
              <w:t>№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Calibri" w:eastAsia="Times New Roman" w:hAnsi="Calibri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Ф.И.О. учителя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7828C5">
              <w:rPr>
                <w:rFonts w:ascii="Times New Roman" w:eastAsia="Times New Roman" w:hAnsi="Times New Roman" w:cs="Times New Roman"/>
              </w:rPr>
              <w:t>ч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/а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усп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прогр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Пройд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08FA" w:rsidRPr="007828C5" w:rsidTr="00D108FA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5Г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5Д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7828C5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Тавекелова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У.А.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AB16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К.Д.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6Д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B77D6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Н.Т.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Гаджиева К.Д.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DA0ED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62748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В.С.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DA0ED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62748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7828C5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7Г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DA0ED3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62748D"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ECF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896ECF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Джанбалова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Т.М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8Г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Уллубиева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B16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Салаватова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B16C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7828C5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AB16C7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859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077" w:type="dxa"/>
            <w:tcMar>
              <w:left w:w="108" w:type="dxa"/>
              <w:right w:w="108" w:type="dxa"/>
            </w:tcMar>
          </w:tcPr>
          <w:p w:rsidR="00D108FA" w:rsidRPr="00896ECF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700" w:type="dxa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AB16C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AB16C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B16C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Default="00D108FA" w:rsidP="00D108FA">
            <w:pPr>
              <w:jc w:val="center"/>
            </w:pPr>
            <w:r w:rsidRPr="00571560"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школе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C08FC" w:rsidRDefault="000C08FC" w:rsidP="0008207E">
      <w:pPr>
        <w:rPr>
          <w:rFonts w:ascii="Times New Roman" w:eastAsia="Times New Roman" w:hAnsi="Times New Roman" w:cs="Times New Roman"/>
        </w:rPr>
      </w:pPr>
    </w:p>
    <w:p w:rsidR="00D21803" w:rsidRDefault="00D21803" w:rsidP="00D21803">
      <w:pPr>
        <w:widowControl w:val="0"/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7151">
        <w:rPr>
          <w:rFonts w:ascii="Times New Roman" w:eastAsia="Times New Roman" w:hAnsi="Times New Roman" w:cs="Times New Roman"/>
        </w:rPr>
        <w:t xml:space="preserve"> </w:t>
      </w:r>
      <w:r w:rsidRPr="007828C5">
        <w:rPr>
          <w:rFonts w:ascii="Times New Roman" w:hAnsi="Times New Roman" w:cs="Times New Roman"/>
          <w:b/>
          <w:sz w:val="28"/>
        </w:rPr>
        <w:t>Предметный отчет по русско</w:t>
      </w:r>
      <w:r>
        <w:rPr>
          <w:rFonts w:ascii="Times New Roman" w:hAnsi="Times New Roman" w:cs="Times New Roman"/>
          <w:b/>
          <w:sz w:val="28"/>
        </w:rPr>
        <w:t xml:space="preserve">му языку </w:t>
      </w:r>
      <w:r w:rsidRPr="007828C5">
        <w:rPr>
          <w:rFonts w:ascii="Times New Roman" w:hAnsi="Times New Roman" w:cs="Times New Roman"/>
          <w:b/>
          <w:sz w:val="28"/>
        </w:rPr>
        <w:t xml:space="preserve">за </w:t>
      </w:r>
      <w:r w:rsidR="004E7525">
        <w:rPr>
          <w:rFonts w:ascii="Times New Roman" w:hAnsi="Times New Roman" w:cs="Times New Roman"/>
          <w:b/>
          <w:sz w:val="28"/>
        </w:rPr>
        <w:t xml:space="preserve">2 </w:t>
      </w:r>
      <w:proofErr w:type="spellStart"/>
      <w:r w:rsidR="004E7525">
        <w:rPr>
          <w:rFonts w:ascii="Times New Roman" w:hAnsi="Times New Roman" w:cs="Times New Roman"/>
          <w:b/>
          <w:sz w:val="28"/>
        </w:rPr>
        <w:t>четв</w:t>
      </w:r>
      <w:proofErr w:type="spellEnd"/>
      <w:r w:rsidR="004E7525">
        <w:rPr>
          <w:rFonts w:ascii="Times New Roman" w:hAnsi="Times New Roman" w:cs="Times New Roman"/>
          <w:b/>
          <w:sz w:val="28"/>
        </w:rPr>
        <w:t>.  20</w:t>
      </w:r>
      <w:r w:rsidRPr="007828C5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2</w:t>
      </w:r>
      <w:r w:rsidR="004E7525">
        <w:rPr>
          <w:rFonts w:ascii="Times New Roman" w:hAnsi="Times New Roman" w:cs="Times New Roman"/>
          <w:b/>
          <w:sz w:val="28"/>
        </w:rPr>
        <w:t>-23 у/</w:t>
      </w:r>
      <w:proofErr w:type="gramStart"/>
      <w:r w:rsidR="004E7525">
        <w:rPr>
          <w:rFonts w:ascii="Times New Roman" w:hAnsi="Times New Roman" w:cs="Times New Roman"/>
          <w:b/>
          <w:sz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</w:rPr>
        <w:t>.</w:t>
      </w:r>
    </w:p>
    <w:p w:rsidR="00D108FA" w:rsidRDefault="00D108FA" w:rsidP="00D108F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108FA" w:rsidRPr="0008207E" w:rsidRDefault="00D108FA" w:rsidP="00D108F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page" w:horzAnchor="margin" w:tblpXSpec="center" w:tblpY="2491"/>
        <w:tblW w:w="10196" w:type="dxa"/>
        <w:tblCellMar>
          <w:left w:w="10" w:type="dxa"/>
          <w:right w:w="10" w:type="dxa"/>
        </w:tblCellMar>
        <w:tblLook w:val="0000"/>
      </w:tblPr>
      <w:tblGrid>
        <w:gridCol w:w="509"/>
        <w:gridCol w:w="860"/>
        <w:gridCol w:w="2065"/>
        <w:gridCol w:w="694"/>
        <w:gridCol w:w="493"/>
        <w:gridCol w:w="574"/>
        <w:gridCol w:w="773"/>
        <w:gridCol w:w="627"/>
        <w:gridCol w:w="659"/>
        <w:gridCol w:w="789"/>
        <w:gridCol w:w="741"/>
        <w:gridCol w:w="663"/>
        <w:gridCol w:w="749"/>
      </w:tblGrid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Segoe UI Symbol" w:hAnsi="Times New Roman" w:cs="Times New Roman"/>
              </w:rPr>
              <w:t>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Calibri" w:eastAsia="Times New Roman" w:hAnsi="Calibri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Ф.И.О. учителя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Кол.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/а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«5»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«4»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«3»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«2»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усп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%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 xml:space="preserve">По </w:t>
            </w: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прогр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828C5">
              <w:rPr>
                <w:rFonts w:ascii="Times New Roman" w:eastAsia="Times New Roman" w:hAnsi="Times New Roman" w:cs="Times New Roman"/>
              </w:rPr>
              <w:t>Пройд</w:t>
            </w:r>
            <w:proofErr w:type="spellEnd"/>
            <w:r w:rsidRPr="007828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108FA" w:rsidRPr="00067C54" w:rsidTr="00D108FA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5А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Абулашова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067C54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067C54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067C54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5Г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Гаджиева К.Д.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067C54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5Д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067C54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6А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6Б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 xml:space="preserve">100 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Гаджиева К.Д.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6Г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6д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Т.М.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7А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7Б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/>
              </w:rPr>
            </w:pPr>
            <w:r w:rsidRPr="00067C54">
              <w:rPr>
                <w:rFonts w:ascii="Times New Roman" w:hAnsi="Times New Roman" w:cs="Times New Roman"/>
              </w:rPr>
              <w:t>Гаджиева К.Д.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Кадиева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В.С.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7Г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8А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8Б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Джанбалова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Т.М..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8Г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Уллубиева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67C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9А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Салаватова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Н.Т.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9Б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067C5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67C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Pr="00067C5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21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9В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22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9Г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З.А.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 w:rsidRPr="00067C54">
              <w:rPr>
                <w:rFonts w:ascii="Calibri" w:eastAsia="Times New Roman" w:hAnsi="Calibri" w:cs="Times New Roman"/>
              </w:rPr>
              <w:t>23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7C54">
              <w:rPr>
                <w:rFonts w:ascii="Times New Roman" w:hAnsi="Times New Roman" w:cs="Times New Roman"/>
              </w:rPr>
              <w:t>Кадиева</w:t>
            </w:r>
            <w:proofErr w:type="spellEnd"/>
            <w:r w:rsidRPr="00067C54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spacing w:after="160" w:line="259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</w:t>
            </w:r>
          </w:p>
        </w:tc>
        <w:tc>
          <w:tcPr>
            <w:tcW w:w="860" w:type="dxa"/>
            <w:tcMar>
              <w:left w:w="108" w:type="dxa"/>
              <w:right w:w="108" w:type="dxa"/>
            </w:tcMar>
          </w:tcPr>
          <w:p w:rsidR="00D108FA" w:rsidRPr="000D7643" w:rsidRDefault="00D108FA" w:rsidP="00D108F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7643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Тавекелова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694" w:type="dxa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  <w:r w:rsidRPr="00067C5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67C5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067C54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AB16C7" w:rsidRDefault="00D108FA" w:rsidP="00D108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108FA" w:rsidRPr="007828C5" w:rsidTr="00D108FA">
        <w:trPr>
          <w:trHeight w:val="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По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</w:rPr>
            </w:pPr>
            <w:r w:rsidRPr="007828C5">
              <w:rPr>
                <w:rFonts w:ascii="Times New Roman" w:eastAsia="Times New Roman" w:hAnsi="Times New Roman" w:cs="Times New Roman"/>
              </w:rPr>
              <w:t>школе</w:t>
            </w:r>
          </w:p>
        </w:tc>
        <w:tc>
          <w:tcPr>
            <w:tcW w:w="2065" w:type="dxa"/>
            <w:tcMar>
              <w:left w:w="108" w:type="dxa"/>
              <w:right w:w="108" w:type="dxa"/>
            </w:tcMar>
          </w:tcPr>
          <w:p w:rsidR="00D108FA" w:rsidRDefault="00D108FA" w:rsidP="00D10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533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</w:pPr>
            <w:r w:rsidRPr="007828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8C5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51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828C5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8FA" w:rsidRPr="007828C5" w:rsidRDefault="00D108FA" w:rsidP="00D108F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13C53" w:rsidRPr="00813C53" w:rsidRDefault="00D21803" w:rsidP="00813C53">
      <w:pPr>
        <w:widowControl w:val="0"/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28C5">
        <w:rPr>
          <w:rFonts w:ascii="Times New Roman" w:hAnsi="Times New Roman" w:cs="Times New Roman"/>
          <w:b/>
          <w:sz w:val="28"/>
        </w:rPr>
        <w:t>Предметный отчет по русской литературе</w:t>
      </w:r>
      <w:r w:rsidR="000C08FC">
        <w:rPr>
          <w:rFonts w:ascii="Times New Roman" w:hAnsi="Times New Roman" w:cs="Times New Roman"/>
          <w:b/>
          <w:sz w:val="28"/>
        </w:rPr>
        <w:t xml:space="preserve">                                                               </w:t>
      </w:r>
      <w:r w:rsidRPr="007828C5">
        <w:rPr>
          <w:rFonts w:ascii="Times New Roman" w:hAnsi="Times New Roman" w:cs="Times New Roman"/>
          <w:b/>
          <w:sz w:val="28"/>
        </w:rPr>
        <w:t xml:space="preserve"> за </w:t>
      </w:r>
      <w:r w:rsidR="000C08FC">
        <w:rPr>
          <w:rFonts w:ascii="Times New Roman" w:hAnsi="Times New Roman" w:cs="Times New Roman"/>
          <w:b/>
          <w:sz w:val="28"/>
        </w:rPr>
        <w:t xml:space="preserve">2 четверть </w:t>
      </w:r>
      <w:r w:rsidRPr="007828C5">
        <w:rPr>
          <w:rFonts w:ascii="Times New Roman" w:hAnsi="Times New Roman" w:cs="Times New Roman"/>
          <w:b/>
          <w:sz w:val="28"/>
        </w:rPr>
        <w:t>202</w:t>
      </w:r>
      <w:r w:rsidR="000C08FC">
        <w:rPr>
          <w:rFonts w:ascii="Times New Roman" w:hAnsi="Times New Roman" w:cs="Times New Roman"/>
          <w:b/>
          <w:sz w:val="28"/>
        </w:rPr>
        <w:t>2</w:t>
      </w:r>
      <w:r w:rsidRPr="007828C5">
        <w:rPr>
          <w:rFonts w:ascii="Times New Roman" w:hAnsi="Times New Roman" w:cs="Times New Roman"/>
          <w:b/>
          <w:sz w:val="28"/>
        </w:rPr>
        <w:t>-2</w:t>
      </w:r>
      <w:r w:rsidR="000C08FC">
        <w:rPr>
          <w:rFonts w:ascii="Times New Roman" w:hAnsi="Times New Roman" w:cs="Times New Roman"/>
          <w:b/>
          <w:sz w:val="28"/>
        </w:rPr>
        <w:t>3</w:t>
      </w:r>
      <w:r w:rsidRPr="007828C5">
        <w:rPr>
          <w:rFonts w:ascii="Times New Roman" w:hAnsi="Times New Roman" w:cs="Times New Roman"/>
          <w:b/>
          <w:sz w:val="28"/>
        </w:rPr>
        <w:t xml:space="preserve"> уч</w:t>
      </w:r>
      <w:r>
        <w:rPr>
          <w:rFonts w:ascii="Times New Roman" w:hAnsi="Times New Roman" w:cs="Times New Roman"/>
          <w:b/>
          <w:sz w:val="28"/>
        </w:rPr>
        <w:t>ебный год</w:t>
      </w:r>
    </w:p>
    <w:p w:rsidR="00D21803" w:rsidRPr="0006075D" w:rsidRDefault="00D21803" w:rsidP="00D21803">
      <w:pPr>
        <w:rPr>
          <w:rFonts w:ascii="Times New Roman" w:eastAsia="Calibri" w:hAnsi="Times New Roman" w:cs="Times New Roman"/>
          <w:sz w:val="28"/>
          <w:lang w:eastAsia="en-US"/>
        </w:rPr>
      </w:pPr>
    </w:p>
    <w:sectPr w:rsidR="00D21803" w:rsidRPr="0006075D" w:rsidSect="00F0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kern w:val="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kern w:val="2"/>
      </w:rPr>
    </w:lvl>
  </w:abstractNum>
  <w:abstractNum w:abstractNumId="2">
    <w:nsid w:val="00000003"/>
    <w:multiLevelType w:val="single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kern w:val="2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kern w:val="2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kern w:val="2"/>
      </w:rPr>
    </w:lvl>
  </w:abstractNum>
  <w:abstractNum w:abstractNumId="6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</w:abstractNum>
  <w:abstractNum w:abstractNumId="7">
    <w:nsid w:val="00000008"/>
    <w:multiLevelType w:val="multilevel"/>
    <w:tmpl w:val="00000008"/>
    <w:name w:val="WW8Num2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125386F"/>
    <w:multiLevelType w:val="multilevel"/>
    <w:tmpl w:val="59CC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F43E4"/>
    <w:multiLevelType w:val="hybridMultilevel"/>
    <w:tmpl w:val="BFE68BCE"/>
    <w:lvl w:ilvl="0" w:tplc="D5AA98A6">
      <w:start w:val="1"/>
      <w:numFmt w:val="decimal"/>
      <w:lvlText w:val="%1."/>
      <w:lvlJc w:val="left"/>
      <w:pPr>
        <w:ind w:left="927" w:hanging="360"/>
      </w:pPr>
      <w:rPr>
        <w:rFonts w:ascii="Times New Roman" w:eastAsia="Droid Sans Fallback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E2297C"/>
    <w:multiLevelType w:val="hybridMultilevel"/>
    <w:tmpl w:val="553E9B92"/>
    <w:lvl w:ilvl="0" w:tplc="CBCAAD16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03A0CAC">
      <w:numFmt w:val="bullet"/>
      <w:lvlText w:val="•"/>
      <w:lvlJc w:val="left"/>
      <w:pPr>
        <w:ind w:left="470" w:hanging="183"/>
      </w:pPr>
      <w:rPr>
        <w:rFonts w:hint="default"/>
        <w:lang w:val="ru-RU" w:eastAsia="ru-RU" w:bidi="ru-RU"/>
      </w:rPr>
    </w:lvl>
    <w:lvl w:ilvl="2" w:tplc="A46892FE">
      <w:numFmt w:val="bullet"/>
      <w:lvlText w:val="•"/>
      <w:lvlJc w:val="left"/>
      <w:pPr>
        <w:ind w:left="821" w:hanging="183"/>
      </w:pPr>
      <w:rPr>
        <w:rFonts w:hint="default"/>
        <w:lang w:val="ru-RU" w:eastAsia="ru-RU" w:bidi="ru-RU"/>
      </w:rPr>
    </w:lvl>
    <w:lvl w:ilvl="3" w:tplc="AAC85018">
      <w:numFmt w:val="bullet"/>
      <w:lvlText w:val="•"/>
      <w:lvlJc w:val="left"/>
      <w:pPr>
        <w:ind w:left="1172" w:hanging="183"/>
      </w:pPr>
      <w:rPr>
        <w:rFonts w:hint="default"/>
        <w:lang w:val="ru-RU" w:eastAsia="ru-RU" w:bidi="ru-RU"/>
      </w:rPr>
    </w:lvl>
    <w:lvl w:ilvl="4" w:tplc="053635FE">
      <w:numFmt w:val="bullet"/>
      <w:lvlText w:val="•"/>
      <w:lvlJc w:val="left"/>
      <w:pPr>
        <w:ind w:left="1523" w:hanging="183"/>
      </w:pPr>
      <w:rPr>
        <w:rFonts w:hint="default"/>
        <w:lang w:val="ru-RU" w:eastAsia="ru-RU" w:bidi="ru-RU"/>
      </w:rPr>
    </w:lvl>
    <w:lvl w:ilvl="5" w:tplc="B16E761A">
      <w:numFmt w:val="bullet"/>
      <w:lvlText w:val="•"/>
      <w:lvlJc w:val="left"/>
      <w:pPr>
        <w:ind w:left="1874" w:hanging="183"/>
      </w:pPr>
      <w:rPr>
        <w:rFonts w:hint="default"/>
        <w:lang w:val="ru-RU" w:eastAsia="ru-RU" w:bidi="ru-RU"/>
      </w:rPr>
    </w:lvl>
    <w:lvl w:ilvl="6" w:tplc="327AC29E">
      <w:numFmt w:val="bullet"/>
      <w:lvlText w:val="•"/>
      <w:lvlJc w:val="left"/>
      <w:pPr>
        <w:ind w:left="2225" w:hanging="183"/>
      </w:pPr>
      <w:rPr>
        <w:rFonts w:hint="default"/>
        <w:lang w:val="ru-RU" w:eastAsia="ru-RU" w:bidi="ru-RU"/>
      </w:rPr>
    </w:lvl>
    <w:lvl w:ilvl="7" w:tplc="C2D01AAE">
      <w:numFmt w:val="bullet"/>
      <w:lvlText w:val="•"/>
      <w:lvlJc w:val="left"/>
      <w:pPr>
        <w:ind w:left="2576" w:hanging="183"/>
      </w:pPr>
      <w:rPr>
        <w:rFonts w:hint="default"/>
        <w:lang w:val="ru-RU" w:eastAsia="ru-RU" w:bidi="ru-RU"/>
      </w:rPr>
    </w:lvl>
    <w:lvl w:ilvl="8" w:tplc="FD82203C">
      <w:numFmt w:val="bullet"/>
      <w:lvlText w:val="•"/>
      <w:lvlJc w:val="left"/>
      <w:pPr>
        <w:ind w:left="2927" w:hanging="183"/>
      </w:pPr>
      <w:rPr>
        <w:rFonts w:hint="default"/>
        <w:lang w:val="ru-RU" w:eastAsia="ru-RU" w:bidi="ru-RU"/>
      </w:rPr>
    </w:lvl>
  </w:abstractNum>
  <w:abstractNum w:abstractNumId="12">
    <w:nsid w:val="43AE2BED"/>
    <w:multiLevelType w:val="hybridMultilevel"/>
    <w:tmpl w:val="ACACB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E14C2"/>
    <w:multiLevelType w:val="hybridMultilevel"/>
    <w:tmpl w:val="8A5EA9A4"/>
    <w:lvl w:ilvl="0" w:tplc="9F18D8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4C32619E"/>
    <w:multiLevelType w:val="hybridMultilevel"/>
    <w:tmpl w:val="78F6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908CB"/>
    <w:multiLevelType w:val="hybridMultilevel"/>
    <w:tmpl w:val="2500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7330B9"/>
    <w:multiLevelType w:val="hybridMultilevel"/>
    <w:tmpl w:val="B7EC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769AC"/>
    <w:multiLevelType w:val="hybridMultilevel"/>
    <w:tmpl w:val="7910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025C1F"/>
    <w:multiLevelType w:val="hybridMultilevel"/>
    <w:tmpl w:val="9FB8F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677B0"/>
    <w:multiLevelType w:val="hybridMultilevel"/>
    <w:tmpl w:val="B2AAA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13870"/>
    <w:multiLevelType w:val="multilevel"/>
    <w:tmpl w:val="CACA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674670"/>
    <w:multiLevelType w:val="hybridMultilevel"/>
    <w:tmpl w:val="FA6249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4408C4"/>
    <w:multiLevelType w:val="multilevel"/>
    <w:tmpl w:val="ED9893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1"/>
  </w:num>
  <w:num w:numId="13">
    <w:abstractNumId w:val="20"/>
  </w:num>
  <w:num w:numId="14">
    <w:abstractNumId w:val="10"/>
  </w:num>
  <w:num w:numId="15">
    <w:abstractNumId w:val="22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12"/>
  </w:num>
  <w:num w:numId="21">
    <w:abstractNumId w:val="16"/>
  </w:num>
  <w:num w:numId="22">
    <w:abstractNumId w:val="14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1803"/>
    <w:rsid w:val="000705A8"/>
    <w:rsid w:val="0008207E"/>
    <w:rsid w:val="000C08FC"/>
    <w:rsid w:val="000D7643"/>
    <w:rsid w:val="001B6976"/>
    <w:rsid w:val="00292AE0"/>
    <w:rsid w:val="00394004"/>
    <w:rsid w:val="003D1FB2"/>
    <w:rsid w:val="00437EAF"/>
    <w:rsid w:val="00467A6B"/>
    <w:rsid w:val="004B1BCA"/>
    <w:rsid w:val="004E7525"/>
    <w:rsid w:val="004E757A"/>
    <w:rsid w:val="0051234B"/>
    <w:rsid w:val="005969F3"/>
    <w:rsid w:val="0068539D"/>
    <w:rsid w:val="006A772F"/>
    <w:rsid w:val="00813C53"/>
    <w:rsid w:val="008B501B"/>
    <w:rsid w:val="009127E4"/>
    <w:rsid w:val="00921921"/>
    <w:rsid w:val="00933D80"/>
    <w:rsid w:val="009946D3"/>
    <w:rsid w:val="009C5738"/>
    <w:rsid w:val="009D52A6"/>
    <w:rsid w:val="00A16607"/>
    <w:rsid w:val="00A739C1"/>
    <w:rsid w:val="00C13B4A"/>
    <w:rsid w:val="00C15BD0"/>
    <w:rsid w:val="00C814B6"/>
    <w:rsid w:val="00CE1BBC"/>
    <w:rsid w:val="00CF62C3"/>
    <w:rsid w:val="00D108FA"/>
    <w:rsid w:val="00D21803"/>
    <w:rsid w:val="00DB2682"/>
    <w:rsid w:val="00E60681"/>
    <w:rsid w:val="00F0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24"/>
  </w:style>
  <w:style w:type="paragraph" w:styleId="1">
    <w:name w:val="heading 1"/>
    <w:basedOn w:val="10"/>
    <w:next w:val="a0"/>
    <w:link w:val="11"/>
    <w:qFormat/>
    <w:rsid w:val="00D21803"/>
    <w:pPr>
      <w:numPr>
        <w:numId w:val="9"/>
      </w:num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rsid w:val="00D21803"/>
    <w:rPr>
      <w:rFonts w:ascii="Liberation Serif" w:eastAsia="Noto Serif CJK SC" w:hAnsi="Liberation Serif" w:cs="Noto Sans Devanagari"/>
      <w:b/>
      <w:bCs/>
      <w:kern w:val="2"/>
      <w:sz w:val="48"/>
      <w:szCs w:val="48"/>
      <w:lang w:eastAsia="zh-CN" w:bidi="hi-IN"/>
    </w:rPr>
  </w:style>
  <w:style w:type="character" w:customStyle="1" w:styleId="WW8Num1z0">
    <w:name w:val="WW8Num1z0"/>
    <w:rsid w:val="00D21803"/>
    <w:rPr>
      <w:rFonts w:ascii="Times New Roman" w:hAnsi="Times New Roman" w:cs="Times New Roman"/>
      <w:kern w:val="2"/>
    </w:rPr>
  </w:style>
  <w:style w:type="character" w:customStyle="1" w:styleId="WW8Num1z1">
    <w:name w:val="WW8Num1z1"/>
    <w:rsid w:val="00D21803"/>
    <w:rPr>
      <w:rFonts w:ascii="Symbol" w:hAnsi="Symbol" w:cs="Symbol"/>
      <w:kern w:val="2"/>
    </w:rPr>
  </w:style>
  <w:style w:type="character" w:customStyle="1" w:styleId="WW8Num1z2">
    <w:name w:val="WW8Num1z2"/>
    <w:rsid w:val="00D21803"/>
  </w:style>
  <w:style w:type="character" w:customStyle="1" w:styleId="WW8Num1z3">
    <w:name w:val="WW8Num1z3"/>
    <w:rsid w:val="00D21803"/>
  </w:style>
  <w:style w:type="character" w:customStyle="1" w:styleId="WW8Num1z4">
    <w:name w:val="WW8Num1z4"/>
    <w:rsid w:val="00D21803"/>
  </w:style>
  <w:style w:type="character" w:customStyle="1" w:styleId="WW8Num1z5">
    <w:name w:val="WW8Num1z5"/>
    <w:rsid w:val="00D21803"/>
  </w:style>
  <w:style w:type="character" w:customStyle="1" w:styleId="WW8Num1z6">
    <w:name w:val="WW8Num1z6"/>
    <w:rsid w:val="00D21803"/>
  </w:style>
  <w:style w:type="character" w:customStyle="1" w:styleId="WW8Num1z7">
    <w:name w:val="WW8Num1z7"/>
    <w:rsid w:val="00D21803"/>
  </w:style>
  <w:style w:type="character" w:customStyle="1" w:styleId="WW8Num1z8">
    <w:name w:val="WW8Num1z8"/>
    <w:rsid w:val="00D21803"/>
  </w:style>
  <w:style w:type="character" w:customStyle="1" w:styleId="WW8Num2z0">
    <w:name w:val="WW8Num2z0"/>
    <w:rsid w:val="00D21803"/>
  </w:style>
  <w:style w:type="character" w:customStyle="1" w:styleId="WW8Num3z0">
    <w:name w:val="WW8Num3z0"/>
    <w:rsid w:val="00D21803"/>
    <w:rPr>
      <w:rFonts w:ascii="Symbol" w:hAnsi="Symbol" w:cs="OpenSymbol"/>
    </w:rPr>
  </w:style>
  <w:style w:type="character" w:customStyle="1" w:styleId="WW8Num3z1">
    <w:name w:val="WW8Num3z1"/>
    <w:rsid w:val="00D21803"/>
    <w:rPr>
      <w:rFonts w:ascii="OpenSymbol" w:hAnsi="OpenSymbol" w:cs="OpenSymbol"/>
    </w:rPr>
  </w:style>
  <w:style w:type="character" w:customStyle="1" w:styleId="WW8Num4z0">
    <w:name w:val="WW8Num4z0"/>
    <w:rsid w:val="00D21803"/>
    <w:rPr>
      <w:rFonts w:ascii="Symbol" w:hAnsi="Symbol" w:cs="OpenSymbol"/>
    </w:rPr>
  </w:style>
  <w:style w:type="character" w:customStyle="1" w:styleId="WW8Num4z1">
    <w:name w:val="WW8Num4z1"/>
    <w:rsid w:val="00D21803"/>
    <w:rPr>
      <w:rFonts w:ascii="OpenSymbol" w:hAnsi="OpenSymbol" w:cs="Symbol"/>
    </w:rPr>
  </w:style>
  <w:style w:type="character" w:customStyle="1" w:styleId="WW8Num5z0">
    <w:name w:val="WW8Num5z0"/>
    <w:rsid w:val="00D21803"/>
    <w:rPr>
      <w:rFonts w:ascii="Symbol" w:hAnsi="Symbol" w:cs="OpenSymbol"/>
    </w:rPr>
  </w:style>
  <w:style w:type="character" w:customStyle="1" w:styleId="WW8Num5z1">
    <w:name w:val="WW8Num5z1"/>
    <w:rsid w:val="00D21803"/>
    <w:rPr>
      <w:rFonts w:ascii="OpenSymbol" w:hAnsi="OpenSymbol" w:cs="OpenSymbol"/>
    </w:rPr>
  </w:style>
  <w:style w:type="character" w:customStyle="1" w:styleId="WW8Num6z0">
    <w:name w:val="WW8Num6z0"/>
    <w:rsid w:val="00D21803"/>
    <w:rPr>
      <w:rFonts w:ascii="Times New Roman" w:hAnsi="Times New Roman" w:cs="Times New Roman"/>
      <w:b/>
      <w:kern w:val="2"/>
    </w:rPr>
  </w:style>
  <w:style w:type="character" w:customStyle="1" w:styleId="WW8Num7z0">
    <w:name w:val="WW8Num7z0"/>
    <w:rsid w:val="00D21803"/>
  </w:style>
  <w:style w:type="character" w:customStyle="1" w:styleId="WW8Num8z0">
    <w:name w:val="WW8Num8z0"/>
    <w:rsid w:val="00D21803"/>
    <w:rPr>
      <w:rFonts w:ascii="Symbol" w:hAnsi="Symbol" w:cs="OpenSymbol"/>
    </w:rPr>
  </w:style>
  <w:style w:type="character" w:customStyle="1" w:styleId="WW8Num8z1">
    <w:name w:val="WW8Num8z1"/>
    <w:rsid w:val="00D21803"/>
    <w:rPr>
      <w:rFonts w:ascii="OpenSymbol" w:hAnsi="OpenSymbol" w:cs="Symbol"/>
    </w:rPr>
  </w:style>
  <w:style w:type="character" w:customStyle="1" w:styleId="WW8Num9z0">
    <w:name w:val="WW8Num9z0"/>
    <w:rsid w:val="00D21803"/>
    <w:rPr>
      <w:rFonts w:hint="default"/>
      <w:b/>
      <w:kern w:val="2"/>
    </w:rPr>
  </w:style>
  <w:style w:type="character" w:customStyle="1" w:styleId="WW8Num9z1">
    <w:name w:val="WW8Num9z1"/>
    <w:rsid w:val="00D21803"/>
  </w:style>
  <w:style w:type="character" w:customStyle="1" w:styleId="WW8Num9z2">
    <w:name w:val="WW8Num9z2"/>
    <w:rsid w:val="00D21803"/>
  </w:style>
  <w:style w:type="character" w:customStyle="1" w:styleId="WW8Num9z3">
    <w:name w:val="WW8Num9z3"/>
    <w:rsid w:val="00D21803"/>
  </w:style>
  <w:style w:type="character" w:customStyle="1" w:styleId="WW8Num9z4">
    <w:name w:val="WW8Num9z4"/>
    <w:rsid w:val="00D21803"/>
  </w:style>
  <w:style w:type="character" w:customStyle="1" w:styleId="WW8Num9z5">
    <w:name w:val="WW8Num9z5"/>
    <w:rsid w:val="00D21803"/>
  </w:style>
  <w:style w:type="character" w:customStyle="1" w:styleId="WW8Num9z6">
    <w:name w:val="WW8Num9z6"/>
    <w:rsid w:val="00D21803"/>
  </w:style>
  <w:style w:type="character" w:customStyle="1" w:styleId="WW8Num9z7">
    <w:name w:val="WW8Num9z7"/>
    <w:rsid w:val="00D21803"/>
  </w:style>
  <w:style w:type="character" w:customStyle="1" w:styleId="WW8Num9z8">
    <w:name w:val="WW8Num9z8"/>
    <w:rsid w:val="00D21803"/>
  </w:style>
  <w:style w:type="character" w:customStyle="1" w:styleId="WW8Num10z0">
    <w:name w:val="WW8Num10z0"/>
    <w:rsid w:val="00D21803"/>
    <w:rPr>
      <w:rFonts w:ascii="Symbol" w:hAnsi="Symbol" w:cs="Symbol" w:hint="default"/>
    </w:rPr>
  </w:style>
  <w:style w:type="character" w:customStyle="1" w:styleId="WW8Num10z1">
    <w:name w:val="WW8Num10z1"/>
    <w:rsid w:val="00D21803"/>
    <w:rPr>
      <w:rFonts w:ascii="Courier New" w:hAnsi="Courier New" w:cs="Courier New" w:hint="default"/>
    </w:rPr>
  </w:style>
  <w:style w:type="character" w:customStyle="1" w:styleId="WW8Num10z2">
    <w:name w:val="WW8Num10z2"/>
    <w:rsid w:val="00D21803"/>
    <w:rPr>
      <w:rFonts w:ascii="Wingdings" w:hAnsi="Wingdings" w:cs="Wingdings" w:hint="default"/>
    </w:rPr>
  </w:style>
  <w:style w:type="character" w:customStyle="1" w:styleId="WW8Num11z0">
    <w:name w:val="WW8Num11z0"/>
    <w:rsid w:val="00D21803"/>
    <w:rPr>
      <w:rFonts w:ascii="Symbol" w:hAnsi="Symbol" w:cs="Symbol" w:hint="default"/>
    </w:rPr>
  </w:style>
  <w:style w:type="character" w:customStyle="1" w:styleId="WW8Num11z1">
    <w:name w:val="WW8Num11z1"/>
    <w:rsid w:val="00D21803"/>
    <w:rPr>
      <w:rFonts w:ascii="Courier New" w:hAnsi="Courier New" w:cs="Courier New" w:hint="default"/>
    </w:rPr>
  </w:style>
  <w:style w:type="character" w:customStyle="1" w:styleId="WW8Num11z2">
    <w:name w:val="WW8Num11z2"/>
    <w:rsid w:val="00D21803"/>
    <w:rPr>
      <w:rFonts w:ascii="Wingdings" w:hAnsi="Wingdings" w:cs="Wingdings" w:hint="default"/>
    </w:rPr>
  </w:style>
  <w:style w:type="character" w:customStyle="1" w:styleId="WW8Num12z0">
    <w:name w:val="WW8Num12z0"/>
    <w:rsid w:val="00D21803"/>
    <w:rPr>
      <w:rFonts w:ascii="Symbol" w:hAnsi="Symbol" w:cs="Symbol" w:hint="default"/>
      <w:color w:val="000000"/>
      <w:lang w:eastAsia="en-US"/>
    </w:rPr>
  </w:style>
  <w:style w:type="character" w:customStyle="1" w:styleId="WW8Num12z1">
    <w:name w:val="WW8Num12z1"/>
    <w:rsid w:val="00D21803"/>
    <w:rPr>
      <w:rFonts w:ascii="Courier New" w:hAnsi="Courier New" w:cs="Courier New" w:hint="default"/>
    </w:rPr>
  </w:style>
  <w:style w:type="character" w:customStyle="1" w:styleId="WW8Num12z2">
    <w:name w:val="WW8Num12z2"/>
    <w:rsid w:val="00D21803"/>
    <w:rPr>
      <w:rFonts w:ascii="Wingdings" w:hAnsi="Wingdings" w:cs="Wingdings" w:hint="default"/>
    </w:rPr>
  </w:style>
  <w:style w:type="character" w:customStyle="1" w:styleId="WW8Num13z0">
    <w:name w:val="WW8Num13z0"/>
    <w:rsid w:val="00D21803"/>
    <w:rPr>
      <w:rFonts w:hint="default"/>
    </w:rPr>
  </w:style>
  <w:style w:type="character" w:customStyle="1" w:styleId="WW8Num13z1">
    <w:name w:val="WW8Num13z1"/>
    <w:rsid w:val="00D21803"/>
  </w:style>
  <w:style w:type="character" w:customStyle="1" w:styleId="WW8Num13z2">
    <w:name w:val="WW8Num13z2"/>
    <w:rsid w:val="00D21803"/>
  </w:style>
  <w:style w:type="character" w:customStyle="1" w:styleId="WW8Num13z3">
    <w:name w:val="WW8Num13z3"/>
    <w:rsid w:val="00D21803"/>
  </w:style>
  <w:style w:type="character" w:customStyle="1" w:styleId="WW8Num13z4">
    <w:name w:val="WW8Num13z4"/>
    <w:rsid w:val="00D21803"/>
  </w:style>
  <w:style w:type="character" w:customStyle="1" w:styleId="WW8Num13z5">
    <w:name w:val="WW8Num13z5"/>
    <w:rsid w:val="00D21803"/>
  </w:style>
  <w:style w:type="character" w:customStyle="1" w:styleId="WW8Num13z6">
    <w:name w:val="WW8Num13z6"/>
    <w:rsid w:val="00D21803"/>
  </w:style>
  <w:style w:type="character" w:customStyle="1" w:styleId="WW8Num13z7">
    <w:name w:val="WW8Num13z7"/>
    <w:rsid w:val="00D21803"/>
  </w:style>
  <w:style w:type="character" w:customStyle="1" w:styleId="WW8Num13z8">
    <w:name w:val="WW8Num13z8"/>
    <w:rsid w:val="00D21803"/>
  </w:style>
  <w:style w:type="character" w:customStyle="1" w:styleId="WW8Num14z0">
    <w:name w:val="WW8Num14z0"/>
    <w:rsid w:val="00D21803"/>
    <w:rPr>
      <w:rFonts w:ascii="Symbol" w:hAnsi="Symbol" w:cs="Symbol" w:hint="default"/>
    </w:rPr>
  </w:style>
  <w:style w:type="character" w:customStyle="1" w:styleId="WW8Num14z1">
    <w:name w:val="WW8Num14z1"/>
    <w:rsid w:val="00D21803"/>
    <w:rPr>
      <w:rFonts w:ascii="Courier New" w:hAnsi="Courier New" w:cs="Courier New" w:hint="default"/>
    </w:rPr>
  </w:style>
  <w:style w:type="character" w:customStyle="1" w:styleId="WW8Num14z2">
    <w:name w:val="WW8Num14z2"/>
    <w:rsid w:val="00D21803"/>
    <w:rPr>
      <w:rFonts w:ascii="Wingdings" w:hAnsi="Wingdings" w:cs="Wingdings" w:hint="default"/>
    </w:rPr>
  </w:style>
  <w:style w:type="character" w:customStyle="1" w:styleId="WW8Num15z0">
    <w:name w:val="WW8Num15z0"/>
    <w:rsid w:val="00D21803"/>
    <w:rPr>
      <w:rFonts w:ascii="Symbol" w:hAnsi="Symbol" w:cs="Symbol" w:hint="default"/>
    </w:rPr>
  </w:style>
  <w:style w:type="character" w:customStyle="1" w:styleId="WW8Num15z1">
    <w:name w:val="WW8Num15z1"/>
    <w:rsid w:val="00D21803"/>
    <w:rPr>
      <w:rFonts w:ascii="Courier New" w:hAnsi="Courier New" w:cs="Courier New" w:hint="default"/>
    </w:rPr>
  </w:style>
  <w:style w:type="character" w:customStyle="1" w:styleId="WW8Num15z2">
    <w:name w:val="WW8Num15z2"/>
    <w:rsid w:val="00D21803"/>
    <w:rPr>
      <w:rFonts w:ascii="Wingdings" w:hAnsi="Wingdings" w:cs="Wingdings" w:hint="default"/>
    </w:rPr>
  </w:style>
  <w:style w:type="character" w:customStyle="1" w:styleId="WW8Num16z0">
    <w:name w:val="WW8Num16z0"/>
    <w:rsid w:val="00D21803"/>
    <w:rPr>
      <w:rFonts w:ascii="Symbol" w:hAnsi="Symbol" w:cs="Symbol" w:hint="default"/>
      <w:color w:val="000000"/>
      <w:kern w:val="2"/>
    </w:rPr>
  </w:style>
  <w:style w:type="character" w:customStyle="1" w:styleId="WW8Num16z1">
    <w:name w:val="WW8Num16z1"/>
    <w:rsid w:val="00D21803"/>
    <w:rPr>
      <w:rFonts w:ascii="Courier New" w:hAnsi="Courier New" w:cs="Courier New" w:hint="default"/>
    </w:rPr>
  </w:style>
  <w:style w:type="character" w:customStyle="1" w:styleId="WW8Num16z2">
    <w:name w:val="WW8Num16z2"/>
    <w:rsid w:val="00D21803"/>
    <w:rPr>
      <w:rFonts w:ascii="Wingdings" w:hAnsi="Wingdings" w:cs="Wingdings" w:hint="default"/>
    </w:rPr>
  </w:style>
  <w:style w:type="character" w:customStyle="1" w:styleId="WW8Num17z0">
    <w:name w:val="WW8Num17z0"/>
    <w:rsid w:val="00D21803"/>
    <w:rPr>
      <w:rFonts w:ascii="Symbol" w:hAnsi="Symbol" w:cs="Symbol" w:hint="default"/>
      <w:kern w:val="2"/>
    </w:rPr>
  </w:style>
  <w:style w:type="character" w:customStyle="1" w:styleId="WW8Num17z1">
    <w:name w:val="WW8Num17z1"/>
    <w:rsid w:val="00D21803"/>
    <w:rPr>
      <w:rFonts w:ascii="Courier New" w:hAnsi="Courier New" w:cs="Courier New" w:hint="default"/>
    </w:rPr>
  </w:style>
  <w:style w:type="character" w:customStyle="1" w:styleId="WW8Num17z2">
    <w:name w:val="WW8Num17z2"/>
    <w:rsid w:val="00D21803"/>
    <w:rPr>
      <w:rFonts w:ascii="Wingdings" w:hAnsi="Wingdings" w:cs="Wingdings" w:hint="default"/>
    </w:rPr>
  </w:style>
  <w:style w:type="character" w:customStyle="1" w:styleId="WW8Num18z0">
    <w:name w:val="WW8Num18z0"/>
    <w:rsid w:val="00D21803"/>
  </w:style>
  <w:style w:type="character" w:customStyle="1" w:styleId="WW8Num18z1">
    <w:name w:val="WW8Num18z1"/>
    <w:rsid w:val="00D21803"/>
  </w:style>
  <w:style w:type="character" w:customStyle="1" w:styleId="WW8Num18z2">
    <w:name w:val="WW8Num18z2"/>
    <w:rsid w:val="00D21803"/>
  </w:style>
  <w:style w:type="character" w:customStyle="1" w:styleId="WW8Num18z3">
    <w:name w:val="WW8Num18z3"/>
    <w:rsid w:val="00D21803"/>
  </w:style>
  <w:style w:type="character" w:customStyle="1" w:styleId="WW8Num18z4">
    <w:name w:val="WW8Num18z4"/>
    <w:rsid w:val="00D21803"/>
  </w:style>
  <w:style w:type="character" w:customStyle="1" w:styleId="WW8Num18z5">
    <w:name w:val="WW8Num18z5"/>
    <w:rsid w:val="00D21803"/>
  </w:style>
  <w:style w:type="character" w:customStyle="1" w:styleId="WW8Num18z6">
    <w:name w:val="WW8Num18z6"/>
    <w:rsid w:val="00D21803"/>
  </w:style>
  <w:style w:type="character" w:customStyle="1" w:styleId="WW8Num18z7">
    <w:name w:val="WW8Num18z7"/>
    <w:rsid w:val="00D21803"/>
  </w:style>
  <w:style w:type="character" w:customStyle="1" w:styleId="WW8Num18z8">
    <w:name w:val="WW8Num18z8"/>
    <w:rsid w:val="00D21803"/>
  </w:style>
  <w:style w:type="character" w:customStyle="1" w:styleId="WW8Num19z0">
    <w:name w:val="WW8Num19z0"/>
    <w:rsid w:val="00D21803"/>
    <w:rPr>
      <w:rFonts w:ascii="Symbol" w:hAnsi="Symbol" w:cs="OpenSymbol"/>
    </w:rPr>
  </w:style>
  <w:style w:type="character" w:customStyle="1" w:styleId="WW8Num19z1">
    <w:name w:val="WW8Num19z1"/>
    <w:rsid w:val="00D21803"/>
    <w:rPr>
      <w:rFonts w:ascii="OpenSymbol" w:hAnsi="OpenSymbol" w:cs="Symbol"/>
    </w:rPr>
  </w:style>
  <w:style w:type="character" w:customStyle="1" w:styleId="WW8Num20z0">
    <w:name w:val="WW8Num20z0"/>
    <w:rsid w:val="00D21803"/>
    <w:rPr>
      <w:rFonts w:ascii="Symbol" w:hAnsi="Symbol" w:cs="Symbol" w:hint="default"/>
    </w:rPr>
  </w:style>
  <w:style w:type="character" w:customStyle="1" w:styleId="WW8Num20z1">
    <w:name w:val="WW8Num20z1"/>
    <w:rsid w:val="00D21803"/>
    <w:rPr>
      <w:rFonts w:ascii="Courier New" w:hAnsi="Courier New" w:cs="Courier New" w:hint="default"/>
    </w:rPr>
  </w:style>
  <w:style w:type="character" w:customStyle="1" w:styleId="WW8Num20z2">
    <w:name w:val="WW8Num20z2"/>
    <w:rsid w:val="00D21803"/>
    <w:rPr>
      <w:rFonts w:ascii="Wingdings" w:hAnsi="Wingdings" w:cs="Wingdings" w:hint="default"/>
    </w:rPr>
  </w:style>
  <w:style w:type="character" w:customStyle="1" w:styleId="WW8Num21z0">
    <w:name w:val="WW8Num21z0"/>
    <w:rsid w:val="00D21803"/>
    <w:rPr>
      <w:rFonts w:ascii="Symbol" w:hAnsi="Symbol" w:cs="Symbol" w:hint="default"/>
    </w:rPr>
  </w:style>
  <w:style w:type="character" w:customStyle="1" w:styleId="WW8Num21z1">
    <w:name w:val="WW8Num21z1"/>
    <w:rsid w:val="00D21803"/>
    <w:rPr>
      <w:rFonts w:ascii="Courier New" w:hAnsi="Courier New" w:cs="Courier New" w:hint="default"/>
    </w:rPr>
  </w:style>
  <w:style w:type="character" w:customStyle="1" w:styleId="WW8Num21z2">
    <w:name w:val="WW8Num21z2"/>
    <w:rsid w:val="00D21803"/>
    <w:rPr>
      <w:rFonts w:ascii="Wingdings" w:hAnsi="Wingdings" w:cs="Wingdings" w:hint="default"/>
    </w:rPr>
  </w:style>
  <w:style w:type="character" w:customStyle="1" w:styleId="WW8Num22z0">
    <w:name w:val="WW8Num22z0"/>
    <w:rsid w:val="00D21803"/>
    <w:rPr>
      <w:rFonts w:ascii="Symbol" w:hAnsi="Symbol" w:cs="Symbol" w:hint="default"/>
    </w:rPr>
  </w:style>
  <w:style w:type="character" w:customStyle="1" w:styleId="WW8Num22z1">
    <w:name w:val="WW8Num22z1"/>
    <w:rsid w:val="00D21803"/>
    <w:rPr>
      <w:rFonts w:ascii="Courier New" w:hAnsi="Courier New" w:cs="Courier New" w:hint="default"/>
    </w:rPr>
  </w:style>
  <w:style w:type="character" w:customStyle="1" w:styleId="WW8Num22z2">
    <w:name w:val="WW8Num22z2"/>
    <w:rsid w:val="00D21803"/>
    <w:rPr>
      <w:rFonts w:ascii="Wingdings" w:hAnsi="Wingdings" w:cs="Wingdings" w:hint="default"/>
    </w:rPr>
  </w:style>
  <w:style w:type="character" w:customStyle="1" w:styleId="WW8Num23z0">
    <w:name w:val="WW8Num23z0"/>
    <w:rsid w:val="00D21803"/>
    <w:rPr>
      <w:rFonts w:ascii="Symbol" w:hAnsi="Symbol" w:cs="OpenSymbol"/>
      <w:kern w:val="2"/>
    </w:rPr>
  </w:style>
  <w:style w:type="character" w:customStyle="1" w:styleId="WW8Num23z1">
    <w:name w:val="WW8Num23z1"/>
    <w:rsid w:val="00D21803"/>
    <w:rPr>
      <w:rFonts w:ascii="OpenSymbol" w:hAnsi="OpenSymbol" w:cs="Symbol"/>
    </w:rPr>
  </w:style>
  <w:style w:type="character" w:customStyle="1" w:styleId="12">
    <w:name w:val="Основной шрифт абзаца1"/>
    <w:rsid w:val="00D21803"/>
  </w:style>
  <w:style w:type="character" w:customStyle="1" w:styleId="apple-converted-space">
    <w:name w:val="apple-converted-space"/>
    <w:rsid w:val="00D21803"/>
  </w:style>
  <w:style w:type="character" w:styleId="a4">
    <w:name w:val="Hyperlink"/>
    <w:rsid w:val="00D21803"/>
    <w:rPr>
      <w:color w:val="0000FF"/>
      <w:u w:val="single"/>
    </w:rPr>
  </w:style>
  <w:style w:type="character" w:customStyle="1" w:styleId="a5">
    <w:name w:val="Символ сноски"/>
    <w:rsid w:val="00D21803"/>
  </w:style>
  <w:style w:type="character" w:styleId="a6">
    <w:name w:val="footnote reference"/>
    <w:rsid w:val="00D21803"/>
    <w:rPr>
      <w:vertAlign w:val="superscript"/>
    </w:rPr>
  </w:style>
  <w:style w:type="character" w:styleId="a7">
    <w:name w:val="endnote reference"/>
    <w:rsid w:val="00D21803"/>
    <w:rPr>
      <w:vertAlign w:val="superscript"/>
    </w:rPr>
  </w:style>
  <w:style w:type="character" w:customStyle="1" w:styleId="a8">
    <w:name w:val="Символ концевой сноски"/>
    <w:rsid w:val="00D21803"/>
  </w:style>
  <w:style w:type="paragraph" w:customStyle="1" w:styleId="10">
    <w:name w:val="Заголовок1"/>
    <w:basedOn w:val="a"/>
    <w:next w:val="a0"/>
    <w:rsid w:val="00D21803"/>
    <w:pPr>
      <w:keepNext/>
      <w:widowControl w:val="0"/>
      <w:suppressAutoHyphens/>
      <w:spacing w:before="240" w:after="120" w:line="240" w:lineRule="auto"/>
    </w:pPr>
    <w:rPr>
      <w:rFonts w:ascii="Liberation Sans" w:eastAsia="Noto Sans CJK SC" w:hAnsi="Liberation Sans" w:cs="Noto Sans Devanagari"/>
      <w:kern w:val="2"/>
      <w:sz w:val="28"/>
      <w:szCs w:val="28"/>
      <w:lang w:eastAsia="zh-CN" w:bidi="hi-IN"/>
    </w:rPr>
  </w:style>
  <w:style w:type="paragraph" w:styleId="a0">
    <w:name w:val="Body Text"/>
    <w:basedOn w:val="a"/>
    <w:link w:val="a9"/>
    <w:rsid w:val="00D21803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0"/>
    <w:rsid w:val="00D21803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aa">
    <w:name w:val="List"/>
    <w:basedOn w:val="a0"/>
    <w:rsid w:val="00D21803"/>
    <w:rPr>
      <w:rFonts w:cs="Noto Sans Devanagari"/>
    </w:rPr>
  </w:style>
  <w:style w:type="paragraph" w:styleId="ab">
    <w:name w:val="caption"/>
    <w:basedOn w:val="a"/>
    <w:qFormat/>
    <w:rsid w:val="00D21803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Noto Sans Devanagari"/>
      <w:i/>
      <w:iCs/>
      <w:kern w:val="2"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D21803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Noto Sans Devanagari"/>
      <w:kern w:val="2"/>
      <w:sz w:val="24"/>
      <w:szCs w:val="24"/>
      <w:lang w:eastAsia="zh-CN" w:bidi="hi-IN"/>
    </w:rPr>
  </w:style>
  <w:style w:type="paragraph" w:styleId="ac">
    <w:name w:val="Normal (Web)"/>
    <w:basedOn w:val="a"/>
    <w:rsid w:val="00D2180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D21803"/>
    <w:pPr>
      <w:widowControl w:val="0"/>
      <w:suppressAutoHyphens/>
      <w:spacing w:after="0" w:line="240" w:lineRule="auto"/>
      <w:ind w:left="708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customStyle="1" w:styleId="ae">
    <w:name w:val="Содержимое таблицы"/>
    <w:basedOn w:val="a"/>
    <w:rsid w:val="00D21803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af">
    <w:name w:val="Заголовок таблицы"/>
    <w:basedOn w:val="ae"/>
    <w:rsid w:val="00D21803"/>
    <w:pPr>
      <w:jc w:val="center"/>
    </w:pPr>
    <w:rPr>
      <w:b/>
      <w:bCs/>
    </w:rPr>
  </w:style>
  <w:style w:type="paragraph" w:styleId="af0">
    <w:name w:val="footnote text"/>
    <w:basedOn w:val="a"/>
    <w:link w:val="af1"/>
    <w:rsid w:val="00D21803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Droid Sans Fallback" w:hAnsi="Liberation Serif" w:cs="FreeSans"/>
      <w:kern w:val="2"/>
      <w:sz w:val="20"/>
      <w:szCs w:val="20"/>
      <w:lang w:eastAsia="zh-CN" w:bidi="hi-IN"/>
    </w:rPr>
  </w:style>
  <w:style w:type="character" w:customStyle="1" w:styleId="af1">
    <w:name w:val="Текст сноски Знак"/>
    <w:basedOn w:val="a1"/>
    <w:link w:val="af0"/>
    <w:rsid w:val="00D21803"/>
    <w:rPr>
      <w:rFonts w:ascii="Liberation Serif" w:eastAsia="Droid Sans Fallback" w:hAnsi="Liberation Serif" w:cs="FreeSans"/>
      <w:kern w:val="2"/>
      <w:sz w:val="20"/>
      <w:szCs w:val="20"/>
      <w:lang w:eastAsia="zh-CN" w:bidi="hi-IN"/>
    </w:rPr>
  </w:style>
  <w:style w:type="paragraph" w:customStyle="1" w:styleId="14">
    <w:name w:val="Обычный (веб)1"/>
    <w:basedOn w:val="a"/>
    <w:rsid w:val="00D21803"/>
    <w:pPr>
      <w:widowControl w:val="0"/>
      <w:suppressAutoHyphens/>
      <w:spacing w:before="280" w:after="28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c7">
    <w:name w:val="c7"/>
    <w:basedOn w:val="a"/>
    <w:rsid w:val="00D2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D21803"/>
  </w:style>
  <w:style w:type="paragraph" w:customStyle="1" w:styleId="TableParagraph">
    <w:name w:val="Table Paragraph"/>
    <w:basedOn w:val="a"/>
    <w:uiPriority w:val="1"/>
    <w:qFormat/>
    <w:rsid w:val="00D2180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ru-RU"/>
    </w:rPr>
  </w:style>
  <w:style w:type="table" w:customStyle="1" w:styleId="TableNormal">
    <w:name w:val="Table Normal"/>
    <w:uiPriority w:val="2"/>
    <w:semiHidden/>
    <w:unhideWhenUsed/>
    <w:qFormat/>
    <w:rsid w:val="00D218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2"/>
    <w:uiPriority w:val="59"/>
    <w:rsid w:val="00D218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2"/>
    <w:next w:val="af2"/>
    <w:uiPriority w:val="39"/>
    <w:rsid w:val="00D218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f2"/>
    <w:uiPriority w:val="39"/>
    <w:rsid w:val="00D218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f2"/>
    <w:uiPriority w:val="59"/>
    <w:rsid w:val="00D218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semiHidden/>
    <w:unhideWhenUsed/>
    <w:rsid w:val="00D21803"/>
    <w:pPr>
      <w:widowControl w:val="0"/>
      <w:suppressAutoHyphens/>
      <w:spacing w:after="120" w:line="240" w:lineRule="auto"/>
      <w:ind w:left="283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af4">
    <w:name w:val="Основной текст с отступом Знак"/>
    <w:basedOn w:val="a1"/>
    <w:link w:val="af3"/>
    <w:uiPriority w:val="99"/>
    <w:semiHidden/>
    <w:rsid w:val="00D21803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5">
    <w:name w:val="No Spacing"/>
    <w:uiPriority w:val="1"/>
    <w:qFormat/>
    <w:rsid w:val="00D2180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7</cp:revision>
  <cp:lastPrinted>2023-01-08T22:48:00Z</cp:lastPrinted>
  <dcterms:created xsi:type="dcterms:W3CDTF">2022-12-30T10:00:00Z</dcterms:created>
  <dcterms:modified xsi:type="dcterms:W3CDTF">2023-01-10T13:39:00Z</dcterms:modified>
</cp:coreProperties>
</file>