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03" w:rsidRDefault="00701403" w:rsidP="001C29E0">
      <w:pPr>
        <w:pStyle w:val="NormalWeb"/>
        <w:shd w:val="clear" w:color="auto" w:fill="FFFFFF"/>
        <w:spacing w:before="30" w:beforeAutospacing="0" w:after="30" w:afterAutospacing="0"/>
        <w:jc w:val="center"/>
        <w:rPr>
          <w:rFonts w:ascii="Arial Black" w:hAnsi="Arial Black"/>
          <w:b/>
          <w:bCs/>
          <w:color w:val="FF0000"/>
          <w:sz w:val="28"/>
          <w:szCs w:val="28"/>
          <w:u w:val="single"/>
        </w:rPr>
      </w:pPr>
      <w:r w:rsidRPr="00AF792F">
        <w:rPr>
          <w:rFonts w:ascii="Arial Black" w:hAnsi="Arial Black"/>
          <w:b/>
          <w:bCs/>
          <w:color w:val="FF0000"/>
          <w:sz w:val="28"/>
          <w:szCs w:val="28"/>
          <w:u w:val="single"/>
        </w:rPr>
        <w:t>УВАЖАЕМЫЕ  РОДИТЕЛИ!</w:t>
      </w:r>
    </w:p>
    <w:p w:rsidR="00701403" w:rsidRPr="00AF792F" w:rsidRDefault="00701403" w:rsidP="001C29E0">
      <w:pPr>
        <w:pStyle w:val="NormalWeb"/>
        <w:shd w:val="clear" w:color="auto" w:fill="FFFFFF"/>
        <w:spacing w:before="30" w:beforeAutospacing="0" w:after="30" w:afterAutospacing="0"/>
        <w:jc w:val="center"/>
        <w:rPr>
          <w:rFonts w:ascii="Verdana" w:hAnsi="Verdana"/>
          <w:color w:val="000000"/>
          <w:sz w:val="20"/>
          <w:szCs w:val="20"/>
          <w:u w:val="single"/>
        </w:rPr>
      </w:pPr>
    </w:p>
    <w:p w:rsidR="00701403" w:rsidRDefault="00701403" w:rsidP="00F73088">
      <w:pPr>
        <w:pStyle w:val="NormalWeb"/>
        <w:shd w:val="clear" w:color="auto" w:fill="FFFFFF"/>
        <w:spacing w:before="30" w:beforeAutospacing="0" w:after="30" w:afterAutospacing="0"/>
        <w:ind w:left="-180"/>
        <w:rPr>
          <w:color w:val="000000"/>
          <w:sz w:val="28"/>
          <w:szCs w:val="28"/>
        </w:rPr>
      </w:pPr>
      <w:r>
        <w:rPr>
          <w:color w:val="000000"/>
          <w:sz w:val="28"/>
          <w:szCs w:val="28"/>
        </w:rPr>
        <w:t>Единый государственный экзамен - новая реальность в нашем образовательном пространстве. Проблема подготовки к нему - это поле деятельности не только для школьников и педагогов, но и для Вас родителей.</w:t>
      </w:r>
      <w:r>
        <w:rPr>
          <w:rStyle w:val="apple-converted-space"/>
          <w:color w:val="000000"/>
          <w:sz w:val="28"/>
          <w:szCs w:val="28"/>
        </w:rPr>
        <w:t> </w:t>
      </w:r>
      <w:r>
        <w:rPr>
          <w:color w:val="000000"/>
          <w:sz w:val="28"/>
          <w:szCs w:val="28"/>
        </w:rPr>
        <w:t>Как помочь детям в подготовке и сдаче ЕГЭ -2019?</w:t>
      </w:r>
    </w:p>
    <w:p w:rsidR="00701403" w:rsidRDefault="00701403" w:rsidP="00927358">
      <w:pPr>
        <w:pStyle w:val="NormalWeb"/>
        <w:shd w:val="clear" w:color="auto" w:fill="FFFFFF"/>
        <w:spacing w:before="30" w:beforeAutospacing="0" w:after="30" w:afterAutospacing="0"/>
        <w:rPr>
          <w:rFonts w:ascii="Verdana" w:hAnsi="Verdana"/>
          <w:color w:val="000000"/>
          <w:sz w:val="20"/>
          <w:szCs w:val="20"/>
        </w:rPr>
      </w:pPr>
    </w:p>
    <w:p w:rsidR="00701403" w:rsidRDefault="00701403" w:rsidP="00F73088">
      <w:pPr>
        <w:pStyle w:val="NormalWeb"/>
        <w:shd w:val="clear" w:color="auto" w:fill="FFFFFF"/>
        <w:spacing w:before="0" w:beforeAutospacing="0" w:after="0" w:afterAutospacing="0" w:line="300" w:lineRule="atLeast"/>
        <w:ind w:left="-180"/>
        <w:jc w:val="both"/>
        <w:textAlignment w:val="top"/>
        <w:rPr>
          <w:color w:val="FF0000"/>
          <w:sz w:val="27"/>
          <w:szCs w:val="27"/>
        </w:rPr>
      </w:pPr>
      <w:r>
        <w:rPr>
          <w:color w:val="FF0000"/>
          <w:sz w:val="27"/>
          <w:szCs w:val="27"/>
        </w:rPr>
        <w:t>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Подлинная поддержка должна основываться на подчеркивании способностей, возможностей положительных сторон ребенка.</w:t>
      </w:r>
      <w:r>
        <w:rPr>
          <w:rStyle w:val="apple-converted-space"/>
          <w:color w:val="FF0000"/>
          <w:sz w:val="27"/>
          <w:szCs w:val="27"/>
        </w:rPr>
        <w:t> </w:t>
      </w:r>
      <w:r>
        <w:rPr>
          <w:color w:val="FF0000"/>
          <w:sz w:val="27"/>
          <w:szCs w:val="27"/>
        </w:rPr>
        <w:t> </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Контролируйте режим подготовки ребенка к экзаменам, не допускайте перегрузок, объясните ему, что он обязательно должен чередовать занятия с отдыхом.</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Обеспечьте дома удобное место для занятий, проследите, чтобы никто из домашних не мешал.</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Обратите внимание на питание ребенка: во время интенсивного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Помогите детям распределить темы подготовки по дням.</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Ознакомьте ребенка с методикой подготовки к экзаменам. Не имеет смысла зазубривать весь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701403"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701403" w:rsidRPr="00F73088" w:rsidRDefault="00701403" w:rsidP="00927358">
      <w:pPr>
        <w:pStyle w:val="NormalWeb"/>
        <w:shd w:val="clear" w:color="auto" w:fill="FFFFFF"/>
        <w:spacing w:before="0" w:beforeAutospacing="0" w:after="0" w:afterAutospacing="0" w:line="300" w:lineRule="atLeast"/>
        <w:ind w:left="142" w:firstLine="709"/>
        <w:jc w:val="both"/>
        <w:textAlignment w:val="top"/>
        <w:rPr>
          <w:rFonts w:ascii="Verdana" w:hAnsi="Verdana"/>
          <w:color w:val="000000"/>
          <w:sz w:val="28"/>
          <w:szCs w:val="28"/>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w:t>
      </w:r>
      <w:r>
        <w:rPr>
          <w:color w:val="000000"/>
          <w:sz w:val="14"/>
          <w:szCs w:val="14"/>
        </w:rPr>
        <w:t>  </w:t>
      </w:r>
      <w:r>
        <w:rPr>
          <w:rStyle w:val="apple-converted-space"/>
          <w:color w:val="000000"/>
          <w:sz w:val="14"/>
          <w:szCs w:val="14"/>
        </w:rPr>
        <w:t> </w:t>
      </w:r>
      <w:r>
        <w:rPr>
          <w:color w:val="000000"/>
          <w:sz w:val="27"/>
          <w:szCs w:val="27"/>
        </w:rPr>
        <w:t> </w:t>
      </w:r>
      <w:r w:rsidRPr="00F73088">
        <w:rPr>
          <w:color w:val="000000"/>
          <w:sz w:val="28"/>
          <w:szCs w:val="28"/>
        </w:rPr>
        <w:t>Заранее во время тренировки по тестовым заданиям приучайте ребенка ориентироваться во времени и уметь его распределять.</w:t>
      </w:r>
      <w:r w:rsidRPr="00F73088">
        <w:rPr>
          <w:rStyle w:val="apple-converted-space"/>
          <w:color w:val="000000"/>
          <w:sz w:val="28"/>
          <w:szCs w:val="28"/>
        </w:rPr>
        <w:t> </w:t>
      </w:r>
      <w:r w:rsidRPr="00F73088">
        <w:rPr>
          <w:color w:val="000000"/>
          <w:sz w:val="28"/>
          <w:szCs w:val="28"/>
        </w:rPr>
        <w:br/>
        <w:t>Так как задания будут на время, то можно потренироваться выполнять подобные задания с фиксацией времени, чтобы подросток мог в нем ориентироваться самостоятельно. Торопливые могут прочитывать по несколько раз инструкцию к заданию, чтобы понять верно смысл и не исправлять потом ошибки. Медлительным можно предложить дома учиться распределять время при выполнении задания. И, конечно же, и тем и другим необходимо оставлять 5-10 минут на проверку работы. Родители могут контролировать время, подбирать аналогичные задания при подготовке.</w:t>
      </w:r>
    </w:p>
    <w:p w:rsidR="00701403" w:rsidRPr="00F73088"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8"/>
          <w:szCs w:val="28"/>
        </w:rPr>
      </w:pPr>
      <w:r w:rsidRPr="00F73088">
        <w:rPr>
          <w:rFonts w:ascii="Wingdings" w:hAnsi="Wingdings"/>
          <w:color w:val="000000"/>
          <w:sz w:val="28"/>
          <w:szCs w:val="28"/>
        </w:rPr>
        <w:t></w:t>
      </w:r>
      <w:r w:rsidRPr="00F73088">
        <w:rPr>
          <w:color w:val="000000"/>
          <w:sz w:val="28"/>
          <w:szCs w:val="28"/>
        </w:rPr>
        <w:t>  </w:t>
      </w:r>
      <w:r w:rsidRPr="00F73088">
        <w:rPr>
          <w:rStyle w:val="apple-converted-space"/>
          <w:color w:val="000000"/>
          <w:sz w:val="28"/>
          <w:szCs w:val="28"/>
        </w:rPr>
        <w:t> </w:t>
      </w:r>
      <w:r w:rsidRPr="00F73088">
        <w:rPr>
          <w:color w:val="000000"/>
          <w:sz w:val="28"/>
          <w:szCs w:val="28"/>
        </w:rPr>
        <w:t> Если ребенок не носит часов, обязательно дайте ему часы на экзамен.</w:t>
      </w:r>
      <w:r w:rsidRPr="00F73088">
        <w:rPr>
          <w:rStyle w:val="apple-converted-space"/>
          <w:color w:val="000000"/>
          <w:sz w:val="28"/>
          <w:szCs w:val="28"/>
        </w:rPr>
        <w:t> </w:t>
      </w:r>
      <w:r w:rsidRPr="00F73088">
        <w:rPr>
          <w:color w:val="000000"/>
          <w:sz w:val="28"/>
          <w:szCs w:val="28"/>
        </w:rPr>
        <w:br/>
        <w:t>Накануне экзамена обеспечьте ребенку полноценный отдых, он должен отдохнуть и хорошо выспаться.</w:t>
      </w:r>
    </w:p>
    <w:p w:rsidR="00701403" w:rsidRPr="00F73088"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8"/>
          <w:szCs w:val="28"/>
        </w:rPr>
      </w:pPr>
      <w:r w:rsidRPr="00F73088">
        <w:rPr>
          <w:rFonts w:ascii="Wingdings" w:hAnsi="Wingdings"/>
          <w:color w:val="000000"/>
          <w:sz w:val="28"/>
          <w:szCs w:val="28"/>
        </w:rPr>
        <w:t></w:t>
      </w:r>
      <w:r w:rsidRPr="00F73088">
        <w:rPr>
          <w:color w:val="000000"/>
          <w:sz w:val="28"/>
          <w:szCs w:val="28"/>
        </w:rPr>
        <w:t>   </w:t>
      </w:r>
      <w:r w:rsidRPr="00F73088">
        <w:rPr>
          <w:rStyle w:val="apple-converted-space"/>
          <w:color w:val="000000"/>
          <w:sz w:val="28"/>
          <w:szCs w:val="28"/>
        </w:rPr>
        <w:t> </w:t>
      </w:r>
      <w:r w:rsidRPr="00F73088">
        <w:rPr>
          <w:color w:val="000000"/>
          <w:sz w:val="28"/>
          <w:szCs w:val="28"/>
        </w:rPr>
        <w:t> Не тревожьтесь о количестве баллов, которые ребенок получит на экзамене и не критикуйте ребенка после экзамена. Внушайте ему мысль, что количество баллов не является совершенным измерителем его возможностей.</w:t>
      </w:r>
    </w:p>
    <w:p w:rsidR="00701403" w:rsidRPr="00F73088"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8"/>
          <w:szCs w:val="28"/>
        </w:rPr>
      </w:pPr>
      <w:r w:rsidRPr="00F73088">
        <w:rPr>
          <w:rFonts w:ascii="Wingdings" w:hAnsi="Wingdings"/>
          <w:color w:val="000000"/>
          <w:sz w:val="28"/>
          <w:szCs w:val="28"/>
        </w:rPr>
        <w:t></w:t>
      </w:r>
      <w:r w:rsidRPr="00F73088">
        <w:rPr>
          <w:color w:val="000000"/>
          <w:sz w:val="28"/>
          <w:szCs w:val="28"/>
        </w:rPr>
        <w:t>   </w:t>
      </w:r>
      <w:r w:rsidRPr="00F73088">
        <w:rPr>
          <w:rStyle w:val="apple-converted-space"/>
          <w:color w:val="000000"/>
          <w:sz w:val="28"/>
          <w:szCs w:val="28"/>
        </w:rPr>
        <w:t> </w:t>
      </w:r>
      <w:r w:rsidRPr="00F73088">
        <w:rPr>
          <w:color w:val="000000"/>
          <w:sz w:val="28"/>
          <w:szCs w:val="28"/>
        </w:rPr>
        <w:t> Не повышайте тревожность ребенка накануне экзаменов, это отрицательно скажется на результате тестирования. В силу возрастных особенностей выпускник может не справиться со своими эмоциями и «сорваться».</w:t>
      </w:r>
    </w:p>
    <w:p w:rsidR="00701403" w:rsidRPr="00F73088"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8"/>
          <w:szCs w:val="28"/>
        </w:rPr>
      </w:pPr>
      <w:r w:rsidRPr="00F73088">
        <w:rPr>
          <w:rFonts w:ascii="Wingdings" w:hAnsi="Wingdings"/>
          <w:color w:val="000000"/>
          <w:sz w:val="28"/>
          <w:szCs w:val="28"/>
        </w:rPr>
        <w:t></w:t>
      </w:r>
      <w:r w:rsidRPr="00F73088">
        <w:rPr>
          <w:color w:val="000000"/>
          <w:sz w:val="28"/>
          <w:szCs w:val="28"/>
        </w:rPr>
        <w:t>   </w:t>
      </w:r>
      <w:r w:rsidRPr="00F73088">
        <w:rPr>
          <w:rStyle w:val="apple-converted-space"/>
          <w:color w:val="000000"/>
          <w:sz w:val="28"/>
          <w:szCs w:val="28"/>
        </w:rPr>
        <w:t> </w:t>
      </w:r>
      <w:r w:rsidRPr="00F73088">
        <w:rPr>
          <w:color w:val="000000"/>
          <w:sz w:val="28"/>
          <w:szCs w:val="28"/>
        </w:rPr>
        <w:t> Подбадривайте детей, повышайте их уверенность в себе.</w:t>
      </w:r>
    </w:p>
    <w:p w:rsidR="00701403" w:rsidRPr="00F73088"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8"/>
          <w:szCs w:val="28"/>
        </w:rPr>
      </w:pPr>
      <w:r w:rsidRPr="00F73088">
        <w:rPr>
          <w:rFonts w:ascii="Wingdings" w:hAnsi="Wingdings"/>
          <w:color w:val="000000"/>
          <w:sz w:val="28"/>
          <w:szCs w:val="28"/>
        </w:rPr>
        <w:t></w:t>
      </w:r>
      <w:r w:rsidRPr="00F73088">
        <w:rPr>
          <w:color w:val="000000"/>
          <w:sz w:val="28"/>
          <w:szCs w:val="28"/>
        </w:rPr>
        <w:t>   </w:t>
      </w:r>
      <w:r w:rsidRPr="00F73088">
        <w:rPr>
          <w:rStyle w:val="apple-converted-space"/>
          <w:color w:val="000000"/>
          <w:sz w:val="28"/>
          <w:szCs w:val="28"/>
        </w:rPr>
        <w:t> </w:t>
      </w:r>
      <w:r w:rsidRPr="00F73088">
        <w:rPr>
          <w:color w:val="000000"/>
          <w:sz w:val="28"/>
          <w:szCs w:val="28"/>
        </w:rPr>
        <w:t> Помните: главное - снизить напряжение и тревожность ребенка и обеспечить ему необходимые условия для занятий.</w:t>
      </w:r>
    </w:p>
    <w:p w:rsidR="00701403"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Verdana" w:hAnsi="Verdana"/>
          <w:color w:val="000000"/>
          <w:sz w:val="20"/>
          <w:szCs w:val="20"/>
        </w:rPr>
        <w:t> </w:t>
      </w:r>
    </w:p>
    <w:p w:rsidR="00701403" w:rsidRDefault="00701403" w:rsidP="00927358">
      <w:pPr>
        <w:pStyle w:val="NormalWeb"/>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color w:val="000000"/>
          <w:sz w:val="27"/>
          <w:szCs w:val="27"/>
          <w:shd w:val="clear" w:color="auto" w:fill="FFFFFF"/>
        </w:rPr>
        <w:t>           </w:t>
      </w:r>
    </w:p>
    <w:p w:rsidR="00701403" w:rsidRPr="00CB7B25" w:rsidRDefault="00701403" w:rsidP="0056711B">
      <w:pPr>
        <w:jc w:val="center"/>
        <w:rPr>
          <w:sz w:val="36"/>
          <w:szCs w:val="36"/>
        </w:rPr>
      </w:pPr>
      <w:r w:rsidRPr="00CB7B25">
        <w:rPr>
          <w:sz w:val="36"/>
          <w:szCs w:val="36"/>
        </w:rPr>
        <w:t>Желаем удачи!</w:t>
      </w:r>
      <w:bookmarkStart w:id="0" w:name="_GoBack"/>
      <w:bookmarkEnd w:id="0"/>
    </w:p>
    <w:p w:rsidR="00701403" w:rsidRPr="00CB7B25" w:rsidRDefault="00701403" w:rsidP="0056711B">
      <w:pPr>
        <w:jc w:val="center"/>
        <w:rPr>
          <w:sz w:val="36"/>
          <w:szCs w:val="36"/>
        </w:rPr>
      </w:pPr>
      <w:r>
        <w:rPr>
          <w:sz w:val="36"/>
          <w:szCs w:val="36"/>
        </w:rPr>
        <w:t>Администрация  МК</w:t>
      </w:r>
      <w:r w:rsidRPr="00CB7B25">
        <w:rPr>
          <w:sz w:val="36"/>
          <w:szCs w:val="36"/>
        </w:rPr>
        <w:t xml:space="preserve">ОУ </w:t>
      </w:r>
      <w:r>
        <w:rPr>
          <w:sz w:val="36"/>
          <w:szCs w:val="36"/>
        </w:rPr>
        <w:t>«Коркмаскалинская СОШ»</w:t>
      </w:r>
    </w:p>
    <w:sectPr w:rsidR="00701403" w:rsidRPr="00CB7B25" w:rsidSect="00F73088">
      <w:pgSz w:w="11906" w:h="16838"/>
      <w:pgMar w:top="1134" w:right="1106" w:bottom="1134"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358"/>
    <w:rsid w:val="000B3082"/>
    <w:rsid w:val="001C29E0"/>
    <w:rsid w:val="002B4A58"/>
    <w:rsid w:val="0056711B"/>
    <w:rsid w:val="00701403"/>
    <w:rsid w:val="00927358"/>
    <w:rsid w:val="009B2763"/>
    <w:rsid w:val="00AF792F"/>
    <w:rsid w:val="00C222DC"/>
    <w:rsid w:val="00CB7B25"/>
    <w:rsid w:val="00EF73D5"/>
    <w:rsid w:val="00F73088"/>
    <w:rsid w:val="00FA3F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D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27358"/>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927358"/>
    <w:rPr>
      <w:rFonts w:cs="Times New Roman"/>
      <w:b/>
      <w:bCs/>
    </w:rPr>
  </w:style>
  <w:style w:type="character" w:customStyle="1" w:styleId="apple-converted-space">
    <w:name w:val="apple-converted-space"/>
    <w:basedOn w:val="DefaultParagraphFont"/>
    <w:uiPriority w:val="99"/>
    <w:rsid w:val="00927358"/>
    <w:rPr>
      <w:rFonts w:cs="Times New Roman"/>
    </w:rPr>
  </w:style>
</w:styles>
</file>

<file path=word/webSettings.xml><?xml version="1.0" encoding="utf-8"?>
<w:webSettings xmlns:r="http://schemas.openxmlformats.org/officeDocument/2006/relationships" xmlns:w="http://schemas.openxmlformats.org/wordprocessingml/2006/main">
  <w:divs>
    <w:div w:id="1477844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524</Words>
  <Characters>2990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1</cp:lastModifiedBy>
  <cp:revision>7</cp:revision>
  <cp:lastPrinted>2018-09-12T12:15:00Z</cp:lastPrinted>
  <dcterms:created xsi:type="dcterms:W3CDTF">2016-02-25T21:15:00Z</dcterms:created>
  <dcterms:modified xsi:type="dcterms:W3CDTF">2019-03-16T09:39:00Z</dcterms:modified>
</cp:coreProperties>
</file>