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4ED9" w14:textId="77777777" w:rsidR="00F76D6C" w:rsidRDefault="00F76D6C" w:rsidP="00F76D6C"/>
    <w:p w14:paraId="78208F34" w14:textId="77777777"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>УТВЕРЖДАЮ:</w:t>
      </w:r>
    </w:p>
    <w:p w14:paraId="1422BCD2" w14:textId="7A5083A5" w:rsidR="000B57D9" w:rsidRPr="00B00987" w:rsidRDefault="00B00987" w:rsidP="000B57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13B292BE" w14:textId="44239CC7"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4B43D51" w14:textId="22AD18C7"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</w:t>
      </w:r>
      <w:r w:rsidR="000B57D9">
        <w:rPr>
          <w:rFonts w:ascii="Times New Roman" w:hAnsi="Times New Roman" w:cs="Times New Roman"/>
          <w:sz w:val="28"/>
          <w:szCs w:val="28"/>
        </w:rPr>
        <w:t>____________</w:t>
      </w:r>
      <w:r w:rsidRPr="00B00987"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14:paraId="51A13267" w14:textId="0409DA92"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«_____»  ____________  202</w:t>
      </w:r>
      <w:r w:rsidR="000B57D9">
        <w:rPr>
          <w:rFonts w:ascii="Times New Roman" w:hAnsi="Times New Roman" w:cs="Times New Roman"/>
          <w:sz w:val="28"/>
          <w:szCs w:val="28"/>
        </w:rPr>
        <w:t xml:space="preserve">  </w:t>
      </w:r>
      <w:r w:rsidRPr="00B00987">
        <w:rPr>
          <w:rFonts w:ascii="Times New Roman" w:hAnsi="Times New Roman" w:cs="Times New Roman"/>
          <w:sz w:val="28"/>
          <w:szCs w:val="28"/>
        </w:rPr>
        <w:t>г.</w:t>
      </w:r>
    </w:p>
    <w:p w14:paraId="30177B6D" w14:textId="77777777"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FE6CE8E" w14:textId="77777777" w:rsidR="003A5EF9" w:rsidRPr="003A5EF9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8EDBC7" w14:textId="77777777"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14:paraId="179231FE" w14:textId="77777777"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14:paraId="5E94A8CD" w14:textId="77777777"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14:paraId="081C9DE9" w14:textId="77777777"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14:paraId="4CE2BA87" w14:textId="77777777"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>лактики буллинга</w:t>
      </w:r>
    </w:p>
    <w:p w14:paraId="311AA070" w14:textId="77777777"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14:paraId="6589C8E5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14:paraId="71ECDBB8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26B61C94" w14:textId="5F25E1F7" w:rsidR="003A5EF9" w:rsidRDefault="000B57D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 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… 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– 202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… 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14:paraId="3373219F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62DDB204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6E033AD0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0CF424F8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0D3AE4AF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2763D5F5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3C13DD50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611E2093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5BD4916D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04DBDD44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1C6DAE33" w14:textId="7998778A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692EEFC7" w14:textId="48B18EDE" w:rsidR="00AB1FB3" w:rsidRDefault="00AB1FB3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78947317" w14:textId="77777777" w:rsidR="00AB1FB3" w:rsidRDefault="00AB1FB3" w:rsidP="00AB1FB3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36C0A0F6" w14:textId="029711D9" w:rsidR="003A5EF9" w:rsidRDefault="003A5EF9" w:rsidP="00AB1FB3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 xml:space="preserve">                                                                                                           </w:t>
      </w:r>
    </w:p>
    <w:p w14:paraId="301F0CEC" w14:textId="77777777" w:rsidR="00682323" w:rsidRPr="00682323" w:rsidRDefault="00682323" w:rsidP="00AB1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323F7CF2" w14:textId="77777777" w:rsidR="00682323" w:rsidRPr="00682323" w:rsidRDefault="00682323" w:rsidP="00AB1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14:paraId="48A92721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(«буллинг»)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14:paraId="1C4F0750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проблеме исследования и профилактике буллинга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буллинга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буллинга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14:paraId="1ED8583D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устранения проблемы буллинга.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14:paraId="6CBDDD45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кризисности,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14:paraId="4ADE9A59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(bullying)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моббинг, буллинг, хейзинг, кибермоббинг и кибербуллинг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направления профилактической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субъекты воздействия, необходимо дифференцировать вышеуказанные понятия.</w:t>
      </w:r>
    </w:p>
    <w:p w14:paraId="58D432F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 mob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14:paraId="5FB3A6B0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Школьный 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мобберами, а тех, кого травят, — «жертвами».</w:t>
      </w:r>
    </w:p>
    <w:p w14:paraId="0A0E84E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моббинг против «новичка».</w:t>
      </w:r>
    </w:p>
    <w:p w14:paraId="6A0E73E0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моббинга: насмешки над физическими недостатками, изоляция, отвержение, подразнивание, толкание, высмеивание одежды и т.д.</w:t>
      </w:r>
    </w:p>
    <w:p w14:paraId="47805B46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(англ. bullying, от bully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14:paraId="223A72C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булли — чрезвычайно изобретательны.</w:t>
      </w:r>
    </w:p>
    <w:p w14:paraId="37524124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буллинга может любой ученик. При этом зачастую могут даже отсутствовать какие-либо конкретные основания для агрессии. Объектом буллинга чаще всего выбирают тех, кто отличается от других детей и не может себя защитить.</w:t>
      </w:r>
    </w:p>
    <w:p w14:paraId="6999DDCA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сути моббинг и буллинг схожие понятия — это травля. В то же время буллинг отличается от моббинга тем, что в роли преследователя выступает не весь класс, а конкретный ученик или группа учеников, которые имеют авторитет.</w:t>
      </w:r>
    </w:p>
    <w:p w14:paraId="4EDE74C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хейзинг характерен для закрытых (военизированных, спортивных, интернатных, и др.) учреждений.</w:t>
      </w:r>
    </w:p>
    <w:p w14:paraId="47340EA7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14:paraId="3322F443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14:paraId="5F016EC7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 и кибербуллинг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03AA39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 и кибербуллинг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14:paraId="08A6360F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14:paraId="6B749FC2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14:paraId="7421CC29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«буллинг». И сегодня буллинг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буллинг зачастую является результатом незанятости детей.</w:t>
      </w:r>
    </w:p>
    <w:p w14:paraId="4FA2364E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Предпосылками буллинга являются:</w:t>
      </w:r>
    </w:p>
    <w:p w14:paraId="1D0A407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14:paraId="2D576E1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14:paraId="0E2855C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виктимность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14:paraId="3C6FAE2D" w14:textId="54AEA4F8" w:rsidR="00682323" w:rsidRPr="00682323" w:rsidRDefault="00211DF0" w:rsidP="00211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буллинга могут быть различными: от не успешности в учебной деятельности и в жизни до самоубийства жертвы.</w:t>
      </w:r>
    </w:p>
    <w:p w14:paraId="2379C9FE" w14:textId="69686202" w:rsidR="00682323" w:rsidRPr="00682323" w:rsidRDefault="00211DF0" w:rsidP="00211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буллинг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14:paraId="1246E05B" w14:textId="77777777"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14:paraId="4419B6AF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14:paraId="2982372F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 отношения к различным проявлениям насилия по отношению к обучающимся;</w:t>
      </w:r>
    </w:p>
    <w:p w14:paraId="038BD73A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14:paraId="26CC74AF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14:paraId="0CA52249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14:paraId="362113A7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14:paraId="2DFBABEF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AFFC77E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14:paraId="3194F42E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14:paraId="3A686686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14:paraId="5231E60A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14:paraId="5F52F2C9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14:paraId="0C38EB1B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14:paraId="7EA0155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методы, ориентированные на ближайшее окружение ребѐнка (микросоциум).</w:t>
      </w:r>
    </w:p>
    <w:p w14:paraId="5E609794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работы:</w:t>
      </w:r>
    </w:p>
    <w:p w14:paraId="3AA40047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14:paraId="40AB72C5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14:paraId="0C5EB447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14:paraId="2836D0E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14:paraId="59F9D25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14:paraId="60081173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14:paraId="3092568C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14:paraId="790F16AB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14:paraId="52E587D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14:paraId="4A994EB2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14:paraId="766CEBB6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14:paraId="4B9B984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14:paraId="2B2DE30A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14:paraId="1A6BCB2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стрессоустойчивости, конструктивного поведения в конфликте и уверенного поведения, навыков саморегуляции.</w:t>
      </w:r>
    </w:p>
    <w:p w14:paraId="345D6CD0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14:paraId="7F2432A3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аспекты профилактики буллинга.</w:t>
      </w:r>
    </w:p>
    <w:p w14:paraId="2AB79792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ситуации буллинга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14:paraId="603E755C" w14:textId="77777777"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14:paraId="5729228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Нигилист – чаще мальчик, чем девочка. Это логик по типу мышления. Патологическая безэмоциональность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14:paraId="601ED2FC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беззащитными. Нанесенные ему обиды помнит долго, всегда пытается взять реванш. Единственная возможность борьбы с таким буллером – завоевать поддержку коллектива. Как только он понимает, что жертву поддерживают другие, накал его агрессии снижается.</w:t>
      </w:r>
    </w:p>
    <w:p w14:paraId="1990F8F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буллером в любой момент может обернуться внезапным и очень болезненным ударом.</w:t>
      </w:r>
    </w:p>
    <w:p w14:paraId="69AD143E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реальность буллинга;</w:t>
      </w:r>
    </w:p>
    <w:p w14:paraId="2FEE84E9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14:paraId="6C6DB82E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14:paraId="483FBF3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14:paraId="50984AD2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14:paraId="7D7B34F3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14:paraId="7AAB463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14:paraId="17B264A9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14:paraId="31CC5A6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14:paraId="07B5AF77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14:paraId="60190D9E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14:paraId="3C2C58BD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условий недопущения буллинга.</w:t>
      </w:r>
    </w:p>
    <w:p w14:paraId="0C552B8C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14:paraId="3A74480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14:paraId="19FB971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14:paraId="63E0652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14:paraId="3295AFE2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14:paraId="338950B6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сводится к своевременному выявлению у подростков патологических последствий буллинга и оказанию квалифицированной комплексной помощи.</w:t>
      </w:r>
    </w:p>
    <w:p w14:paraId="35EA2744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14:paraId="72F12AAD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проявления буллинга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14:paraId="28FF19EC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Одномоментно и навсегда искоренить проблему буллинга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14:paraId="5D923BF0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слова, раскрывающие сущность профилактики буллинга: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14:paraId="4E1251C9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эмпатийного мышления по отношению к окружающим.</w:t>
      </w:r>
    </w:p>
    <w:p w14:paraId="2FD85F91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14:paraId="1AD70576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 профилактики буллинга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5F933CB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14:paraId="0444C7DE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14:paraId="5DB4504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14:paraId="6979DD8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14:paraId="0334ADC2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14:paraId="16FAAEEA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14:paraId="2A150CC5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14:paraId="0497B02C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определенных установок у каждого отдельного ученика, а также введению правил и норм, направленных против буллинга.</w:t>
      </w:r>
    </w:p>
    <w:p w14:paraId="33A86DEF" w14:textId="731D15E3" w:rsidR="00682323" w:rsidRPr="00682323" w:rsidRDefault="00682323" w:rsidP="00A46F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14:paraId="6B5CF541" w14:textId="4B5A9D44" w:rsidR="00682323" w:rsidRPr="00682323" w:rsidRDefault="00682323" w:rsidP="000B57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линга (моббинга) </w:t>
      </w:r>
    </w:p>
    <w:p w14:paraId="6839A051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14:paraId="05C83E3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E08527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14:paraId="5050BB2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14:paraId="4428C73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14:paraId="6B6F9971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682323" w14:paraId="5DD056B8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E65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FB8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77D6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14:paraId="6892300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9806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14:paraId="4CAD38B6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BC67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14:paraId="1F1A3D4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 профилактику буллинга:</w:t>
            </w:r>
          </w:p>
        </w:tc>
      </w:tr>
      <w:tr w:rsidR="00682323" w:rsidRPr="00682323" w14:paraId="046A6495" w14:textId="77777777" w:rsidTr="00C4535D">
        <w:trPr>
          <w:trHeight w:val="2962"/>
        </w:trPr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5843F" w14:textId="77777777"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F2E77" w14:textId="77777777"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на методическом совете программу профилактики буллинга (моббинга)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14:paraId="08F6734F" w14:textId="77777777"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14:paraId="71B25CA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буллинга (моббинга)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14:paraId="6298C93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14:paraId="1A6CCB8E" w14:textId="77777777"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нормативно-правовые документы по профилактике явлений буллинга (моббинга)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14:paraId="5AC9C85F" w14:textId="77777777"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14:paraId="0A18D0C9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информационный материал по профилактике детского насилия и буллинга (моббинга)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0E748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буллинга;</w:t>
            </w:r>
          </w:p>
          <w:p w14:paraId="24E25551" w14:textId="77777777"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«почты доверия» для сообщения случаев буллинга (моббинга)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FC0D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1DC4FB3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E5B53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66933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2B803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38E1F3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50004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26CE1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уч.года</w:t>
            </w:r>
          </w:p>
          <w:p w14:paraId="2ABC908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01A53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2D34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14:paraId="6A4AEC6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5BE2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01432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7A7AD2D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F8471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CB4E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9C44A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7EC3D4" w14:textId="1698865F" w:rsidR="00F5722C" w:rsidRPr="00682323" w:rsidRDefault="00F5722C" w:rsidP="00C453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0C2B4A8D" w14:textId="77777777"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7AEF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3460B00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4D8BC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F7401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623EDF" w14:textId="77777777"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14:paraId="0912B14E" w14:textId="77777777"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28AAF8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33B753" w14:textId="77777777"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0CACB7" w14:textId="77777777"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14:paraId="7C4ABFD8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AEB9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1802F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5A06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14:paraId="6456985B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1FC335" w14:textId="77777777"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90B48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682323" w14:paraId="5AA15D61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14AD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14:paraId="46C04EF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14:paraId="2888BA29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82AE0" w14:textId="77777777"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1CF02" w14:textId="77777777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директоре: «Организация работы по профилактике буллинга (моббинга)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Купинского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ECF4E7A" w14:textId="77777777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 «Основные механизмы и проявления феномена буллинга (моббинга)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14:paraId="3202747D" w14:textId="77777777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14:paraId="233BB4E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распространенность и особенности проявления буллинга (моббинга)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497E56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(моббинг): актуальность, состояние проблемы и психологическое сопровождение жертв буллинга (моббинга);</w:t>
            </w:r>
          </w:p>
          <w:p w14:paraId="1249427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педагога в профилактике буллинга (моббинга) в ученических коллективах;</w:t>
            </w:r>
          </w:p>
          <w:p w14:paraId="1F87AE1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буллинга (моббинга) за учебный год</w:t>
            </w:r>
          </w:p>
          <w:p w14:paraId="332E808C" w14:textId="77777777"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методической копилки новыми формами работы по профилактике и предотвращению буллинга (моббинга)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A064CAF" w14:textId="77777777" w:rsidR="00682323" w:rsidRPr="00682323" w:rsidRDefault="00F5722C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«Буллинг (моббинг)</w:t>
            </w:r>
            <w:r w:rsidR="00682323"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14:paraId="7EB89689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1. Буллинг как форма насилия в ученическом коллективе.</w:t>
            </w:r>
          </w:p>
          <w:p w14:paraId="0A73F2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Лекция 2. Буллинг: причины и последствия</w:t>
            </w:r>
          </w:p>
          <w:p w14:paraId="1D1C358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3. Буллинг как дискриминация прав ребенка на образование</w:t>
            </w:r>
          </w:p>
          <w:p w14:paraId="5E3F351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14:paraId="39E4AF83" w14:textId="77777777"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14:paraId="152E0D9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14:paraId="22CCC50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•Буллинг (моббинг) в образовательной среде: как помочь ребенку побороть агрессию. Методы предотвращения буллинга</w:t>
            </w:r>
          </w:p>
          <w:p w14:paraId="24B08A7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14:paraId="23BC0185" w14:textId="77777777"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методических разработок, программ, сценариев внеурочных мероприятий по профилактике буллинга (моббинга)в детской среде</w:t>
            </w:r>
          </w:p>
          <w:p w14:paraId="7E931771" w14:textId="77777777"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14:paraId="6BF738D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14:paraId="064D8F5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или как не стать жертвой?</w:t>
            </w:r>
          </w:p>
          <w:p w14:paraId="6881C03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Детский буллинг (моббинг). Как защитить ребенка от травли?</w:t>
            </w:r>
          </w:p>
          <w:p w14:paraId="54B81197" w14:textId="77777777"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14:paraId="3487A14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1F4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474C0F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E9A0A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C47B4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8BA72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D47B5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8CC5B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8918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829F9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3172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08032C2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C204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355F0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2C8B663D" w14:textId="77777777"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DDEB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2EA8456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7BB21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0C6B501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EBEC8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уч.года</w:t>
            </w:r>
          </w:p>
          <w:p w14:paraId="74DEBC8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F3890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DD4A8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уч.года</w:t>
            </w:r>
          </w:p>
          <w:p w14:paraId="30810D9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F30696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509331" w14:textId="77777777"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B8B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уч.года</w:t>
            </w:r>
          </w:p>
          <w:p w14:paraId="7291B40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14:paraId="5AB3ACE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FC33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44B7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411F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5665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7843C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CC6A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1049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D177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EEF1D4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4383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599F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5890377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AC22C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79BDEF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A458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E2CFD4" w14:textId="77777777"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BE8D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14:paraId="2431088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20FD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A09B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506C05C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64D2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6BA5C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C42C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EDBB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3EB94C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57815C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0A7DB7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85A069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67A832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AC6E04" w14:textId="77777777" w:rsidR="00682323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14:paraId="62056000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40C3F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66AA4D5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6508ED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1437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95935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педагог-психолог</w:t>
            </w:r>
          </w:p>
          <w:p w14:paraId="3C4229E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4F413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85A5D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37C7D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F9D59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852B2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D52A5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C64E2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B031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5B81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3D2404C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D8FA0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FC91F3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77BB9F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6579E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методисты</w:t>
            </w:r>
          </w:p>
          <w:p w14:paraId="4F02AD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C6B06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6A8CBA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A59A9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2805E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76EB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3FCCA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9A94E1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4E6BC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14:paraId="48C94382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A71B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14:paraId="60B6D54B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FBDBF" w14:textId="77777777"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F3B53" w14:textId="77777777"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«Буллинг (моббинг) в детской среде»</w:t>
            </w:r>
          </w:p>
          <w:p w14:paraId="57E3D191" w14:textId="77777777"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14:paraId="59EB8F9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14:paraId="3CF0DE5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предотвратить и преодолеть буллинг (моббинг)?</w:t>
            </w:r>
          </w:p>
          <w:p w14:paraId="7F8D74F5" w14:textId="77777777"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журнал (стендовая информация):</w:t>
            </w:r>
          </w:p>
          <w:p w14:paraId="70CCC94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(моббинг) – это не детская шалость.</w:t>
            </w:r>
          </w:p>
          <w:p w14:paraId="7B5350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Невидимый буллинг.</w:t>
            </w:r>
          </w:p>
          <w:p w14:paraId="4650EEB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14:paraId="29E1EB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Буллинг, изгои, отверженные – одна проблема?</w:t>
            </w:r>
          </w:p>
          <w:p w14:paraId="5B05D08A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буллинга (моббинга) детей и подростков»:</w:t>
            </w:r>
          </w:p>
          <w:p w14:paraId="091E1487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практикум «Психология поведения жертвы буллинга (моббинга)»</w:t>
            </w:r>
          </w:p>
          <w:p w14:paraId="62064313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14:paraId="25482D69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диагностика в контексте проблемы буллинга:</w:t>
            </w:r>
          </w:p>
          <w:p w14:paraId="5D02D22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14:paraId="50445D0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 в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Купинского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9B0FCD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028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437CE9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11A55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00236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5A5A7C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6E18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06B839B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8A21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14:paraId="2225C30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B8E8A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C1E5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97A8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19C8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871A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9BD8C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уч.года</w:t>
            </w:r>
          </w:p>
          <w:p w14:paraId="76D8E3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9C73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13524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3A47EFF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CDBA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1385880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14:paraId="04BF1CFA" w14:textId="77777777"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C7666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26B077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E459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8A6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14:paraId="695F371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D0DA4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5196E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6415F0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A928C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4C8D51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8F9454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3A3B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0B4C5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7B8CF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C2C9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A7415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14:paraId="2682B86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E9A6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A48CB5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2323" w:rsidRPr="00682323" w14:paraId="2FB4E6C2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17A6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14:paraId="5C61D1A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профилактики и предотвращения буллинга (моббинга) обучающихся</w:t>
            </w:r>
          </w:p>
        </w:tc>
      </w:tr>
      <w:tr w:rsidR="00682323" w:rsidRPr="00682323" w14:paraId="58909058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57A51" w14:textId="77777777"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24719" w14:textId="77777777"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14:paraId="56DE637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14:paraId="2C9AE72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14:paraId="4DA3C1D4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14:paraId="1E4FADF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14:paraId="71D2CA2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14:paraId="3EA2350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14:paraId="6FDA095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Будем добрыми.</w:t>
            </w:r>
          </w:p>
          <w:p w14:paraId="1AA6263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14:paraId="7315593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14:paraId="150C33C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14:paraId="102C088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14:paraId="045000B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14:paraId="0C37D52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как стадный допинг.</w:t>
            </w:r>
          </w:p>
          <w:p w14:paraId="54FA0CB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14:paraId="17C7B65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14:paraId="63AB990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14:paraId="491A5E7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14:paraId="13A6A23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14:paraId="7AA91D0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14:paraId="44CB463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Навыки саморегуляции.</w:t>
            </w:r>
          </w:p>
          <w:p w14:paraId="4552BB6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14:paraId="11ED049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14:paraId="4CD5CCF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14:paraId="41256E8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14:paraId="540E3D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14:paraId="4166F9D5" w14:textId="77777777"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14:paraId="268B37F9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14:paraId="45EF0BE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14:paraId="7EA832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14:paraId="1597B89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14:paraId="7892217E" w14:textId="77777777"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Читательские конференции по книгам, раскрывающим проблему буллинга:</w:t>
            </w:r>
          </w:p>
          <w:p w14:paraId="191BE36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14:paraId="5DEF870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Хосе Тассиес «Украденные имена».</w:t>
            </w:r>
          </w:p>
          <w:p w14:paraId="491B5874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В.Н. Ватан «Заморыш».</w:t>
            </w:r>
          </w:p>
          <w:p w14:paraId="391D363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14:paraId="30B631F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14:paraId="58A814A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Алексей Сережкин «Ученик».</w:t>
            </w:r>
          </w:p>
          <w:p w14:paraId="432DBD9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14:paraId="4CCEF8A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Джоди Пиколт «Девятнадцать минут»</w:t>
            </w:r>
          </w:p>
          <w:p w14:paraId="3B273F92" w14:textId="77777777"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14:paraId="6BBE906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14:paraId="08B629B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14:paraId="4F6A2B5D" w14:textId="77777777"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14:paraId="370E743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как этическая проблема.</w:t>
            </w:r>
          </w:p>
          <w:p w14:paraId="408E1FC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14:paraId="2764EF8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14:paraId="6646D62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14:paraId="46927F84" w14:textId="77777777"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 образовательной среды на предмет безопасности и комфортности</w:t>
            </w:r>
          </w:p>
          <w:p w14:paraId="7D32D3A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ED97D0" w14:textId="77777777"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диагностика (наблюдение, анкетирование, тестирование) в контексте проблемы буллинга:</w:t>
            </w:r>
          </w:p>
          <w:p w14:paraId="32E5D59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14:paraId="3640B3B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14:paraId="6B3B387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14:paraId="59F2F86A" w14:textId="77777777"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14:paraId="5930CEA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14:paraId="4074B5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14:paraId="58708C1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14:paraId="70BA19E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14:paraId="2E818A51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Контрольно-оценочная деятельность в целях проверки информационной доступности правил поведения и нормативных документов по профилактике буллинга</w:t>
            </w:r>
          </w:p>
          <w:p w14:paraId="3AA40A96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14:paraId="4236E912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14:paraId="4F98237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947FF8" w14:textId="77777777"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14:paraId="4DFDFF5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плакатов «Мы против буллинга!»</w:t>
            </w:r>
          </w:p>
          <w:p w14:paraId="243AB4C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14:paraId="7B362B4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14:paraId="68264B3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14:paraId="20200DF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14:paraId="08C585A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5B4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14:paraId="1BF8789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37F37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4845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D68C9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DD896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EC0B0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6F0B1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0A61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E31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A2D71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1581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3DCEB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30F4B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28D1F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0BE77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BCA2C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BE0D4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112EB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3A2A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7C57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40FFE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A636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7686F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3C34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07AB6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4746C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72977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293D9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2BCA4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16FAECA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14:paraId="33551EE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9051A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99283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38A7C64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6F646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6B4A2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08EE1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A206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F16D0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F0435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552B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80986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14:paraId="5363561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24EADD2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3282A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CBDD1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EDCF0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5A2C8C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14:paraId="7A29EEB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B8121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9BB36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3D901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3DCCB1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C310F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6E787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570F878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14:paraId="09D019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7963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E9E8A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903F3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D6F3C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540E3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B2088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FD23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2042933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14:paraId="35162B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983F6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C4710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3054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359E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0DBE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14:paraId="2C459F7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0346E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C438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14:paraId="70C025F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E112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518D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14:paraId="2A773D8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81733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2CC2E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3E79F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DA46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C0754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608D4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19684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C2A40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1C069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35014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7FE74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D75AE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C6B21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AB37B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83FCC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86489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9AEB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54B40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8B058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FBA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742C4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D455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4529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719AB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491DD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0BC11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FC4BD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F6CD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3B4E6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323B0EF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B931B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B5A8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05815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4090E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037F6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14:paraId="5C3A6C2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3EBC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8858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AF7DB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770B8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032F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8EDA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0261C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6F0DE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5D7435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3EC56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2761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D3381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1CDC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55080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21E5C3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62783D6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D7C6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F067A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C62CF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B7E6C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1C70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25F7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8BAF2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CABDD5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E198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AC02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F5B69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6A997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8D750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CFFD8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313E69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52FFB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8A6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96132D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6A633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6DF65A" w14:textId="77777777"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FE5BE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18A841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FB7858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447A52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157808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AA6F06" w14:textId="3DDD8E84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B12AE7" w14:textId="62C7CEA9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501538" w14:textId="694AC76E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D1A8BD" w14:textId="2A435C70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3DFF3D" w14:textId="6675BD18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E43E53" w14:textId="4837D29D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97B06C" w14:textId="7657DB79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8BB2A9" w14:textId="4151C10E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6810BF" w14:textId="4B576759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2493D3" w14:textId="77777777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7201C9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BB563C" w14:textId="77777777"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14:paraId="59E809F2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буллинга (моббинга)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14:paraId="35D27410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 (моббинг)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буллинга (моббинга)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психоповеденческих отклонений.</w:t>
      </w:r>
    </w:p>
    <w:p w14:paraId="65BB59E9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данной проблемой должна начинаться с выявления причин и последствий буллинга (моббинга)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конфликтогенность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14:paraId="5F752027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профилактики буллинга (моббинга)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14:paraId="2B5F5036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проблема буллинга (моббинга)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буллинга (моббинга).</w:t>
      </w:r>
    </w:p>
    <w:p w14:paraId="0294EB82" w14:textId="77777777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принципом как в проведении профилактической работы в рамках проблемы буллинга (моббинга), так и в отношениях, в общении на разных уровнях должен стать «Не навреди!».</w:t>
      </w:r>
    </w:p>
    <w:p w14:paraId="261B7D12" w14:textId="77777777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точно отражает последствия буллинга (моббинга) данная притча:</w:t>
      </w:r>
    </w:p>
    <w:p w14:paraId="0799E0C7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14:paraId="3550F67B" w14:textId="77777777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14:paraId="7E0C8B65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14:paraId="424CA32B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14:paraId="111C7DAB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Феномен буллинга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буллинговых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14:paraId="0D0DC2D2" w14:textId="77777777"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F7A085" w14:textId="77777777"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D5EAEE" w14:textId="77777777" w:rsidR="000B2AD6" w:rsidRDefault="000B2AD6" w:rsidP="00AB2887">
      <w:pPr>
        <w:jc w:val="both"/>
      </w:pPr>
    </w:p>
    <w:p w14:paraId="02A2736C" w14:textId="77777777" w:rsidR="00AB2887" w:rsidRDefault="00AB2887" w:rsidP="00AB2887">
      <w:pPr>
        <w:jc w:val="both"/>
      </w:pPr>
    </w:p>
    <w:p w14:paraId="2D32AA3C" w14:textId="77777777" w:rsidR="00AB2887" w:rsidRDefault="00AB2887" w:rsidP="00AB2887">
      <w:pPr>
        <w:jc w:val="both"/>
      </w:pPr>
    </w:p>
    <w:p w14:paraId="0BB99BE4" w14:textId="77777777" w:rsidR="00AB2887" w:rsidRDefault="00AB2887" w:rsidP="00AB2887">
      <w:pPr>
        <w:jc w:val="both"/>
      </w:pPr>
    </w:p>
    <w:p w14:paraId="6A9E2702" w14:textId="77777777" w:rsidR="00AB2887" w:rsidRDefault="00AB2887" w:rsidP="00AB2887">
      <w:pPr>
        <w:jc w:val="both"/>
      </w:pPr>
    </w:p>
    <w:p w14:paraId="504B65DF" w14:textId="77777777" w:rsidR="003A5EF9" w:rsidRDefault="003A5EF9" w:rsidP="00AB2887">
      <w:pPr>
        <w:jc w:val="both"/>
      </w:pPr>
    </w:p>
    <w:p w14:paraId="778FF64C" w14:textId="77777777" w:rsidR="003A5EF9" w:rsidRDefault="003A5EF9" w:rsidP="00AB2887">
      <w:pPr>
        <w:jc w:val="both"/>
      </w:pPr>
    </w:p>
    <w:p w14:paraId="68E8BD17" w14:textId="77777777" w:rsidR="003A5EF9" w:rsidRDefault="003A5EF9" w:rsidP="00AB2887">
      <w:pPr>
        <w:jc w:val="both"/>
      </w:pPr>
    </w:p>
    <w:p w14:paraId="43AB026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14:paraId="12873A14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14:paraId="68CBC7E3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14:paraId="6CC03943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14:paraId="2561AB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14:paraId="2EFBABE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14:paraId="07FE953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«буллинг»?</w:t>
      </w:r>
    </w:p>
    <w:p w14:paraId="4CAE04D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14:paraId="4AFD75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14:paraId="7891292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14:paraId="73E3C65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14:paraId="043C81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14:paraId="20495DC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14:paraId="399EED9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14:paraId="210D74F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14:paraId="1C4D5A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оскорбления(вербальная агрессия)</w:t>
      </w:r>
    </w:p>
    <w:p w14:paraId="5E90567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14:paraId="6251BAF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14:paraId="747D93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кибербуллинг (угрозы, издевательства и унижение в интернете)</w:t>
      </w:r>
    </w:p>
    <w:p w14:paraId="1099412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14:paraId="6265554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14:paraId="6486468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14:paraId="0E4CCE4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14:paraId="3391A7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14:paraId="75DA485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14:paraId="521585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14:paraId="1EC26C9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14:paraId="23CBC3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14:paraId="5B255F7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соцсетях, в интернете;</w:t>
      </w:r>
    </w:p>
    <w:p w14:paraId="43CCD0F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14:paraId="237A7BE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(буллингу)?</w:t>
      </w:r>
    </w:p>
    <w:p w14:paraId="2CF0791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14:paraId="2062C40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14:paraId="0806CB0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тот, кто имеет своё мнение</w:t>
      </w:r>
    </w:p>
    <w:p w14:paraId="07A7DC3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14:paraId="4DB893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14:paraId="3D0388C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14:paraId="4BA35AF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14:paraId="54E493C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14:paraId="6007583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14:paraId="14D13FE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14:paraId="3A8C702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14:paraId="38B78B1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14:paraId="745EF1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14:paraId="7964A6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14:paraId="255564D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14:paraId="580A067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14:paraId="13A7AB5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14:paraId="2265492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14:paraId="22B527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Кто, по вашему мнению, способен пресечь буллинг в образовательной организации?</w:t>
      </w:r>
    </w:p>
    <w:p w14:paraId="1AA61B2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14:paraId="716D173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14:paraId="0121581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14:paraId="773DA84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14:paraId="136E571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14:paraId="0B0EAB9A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D9DB8E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14:paraId="5CC8C1A8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BA3987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3DAE4F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54E45D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C9B18F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AD7279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0D5649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B40F8D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C576AF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66BEC4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14:paraId="16B1189B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14:paraId="2309BD0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14:paraId="47A4F99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14:paraId="1F0856C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14:paraId="1DF69F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14:paraId="194D5330" w14:textId="77777777"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14:paraId="467D1115" w14:textId="77777777"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14:paraId="470538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14:paraId="2E5F340F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14:paraId="155CE52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14:paraId="27D03B3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14:paraId="7A7BDD2E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14:paraId="7CE11CC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14:paraId="6318F971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14:paraId="502662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</w:p>
    <w:p w14:paraId="6B9BE663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14:paraId="56E25388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14:paraId="43AB741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14:paraId="2390FDC8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0C64A552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14:paraId="0C26EF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14:paraId="4CAF16F4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14:paraId="741061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14:paraId="33687529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14:paraId="49637159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070039CE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14:paraId="2EB6387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14:paraId="1FA1735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14:paraId="0FD2B45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14:paraId="215D1804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0B6F23F4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41C2FA98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14:paraId="7014607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14:paraId="58C5F83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14:paraId="3DCF61EB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14:paraId="57EC4059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14:paraId="1D6D773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14:paraId="0B834D8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14:paraId="4740FD2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14:paraId="233C3F86" w14:textId="77777777" w:rsidR="00AB2887" w:rsidRPr="005879CB" w:rsidRDefault="005879CB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14:paraId="595DAB4E" w14:textId="77777777"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1AEF1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214B0F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4973DD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EEB10B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0A989C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D798E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7D111B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060E7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14:paraId="1A65433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14:paraId="39D0955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14:paraId="11FDD47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14:paraId="51CDAD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14:paraId="5A937A5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14:paraId="66C9E00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14:paraId="69A561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9E866D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14:paraId="4497B4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14:paraId="0AF569F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14:paraId="03EF418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14:paraId="0CB1001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14:paraId="7D5CCFA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14:paraId="6C9782C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14:paraId="0B80D3DA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84C17A7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344A1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0C42A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66E8A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F70CA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AE3EC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B7B1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9ED61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86E51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0EEBC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7753DB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D8E55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E3A402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17B35F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492AC4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FA60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4A14F7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14:paraId="141332A8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14:paraId="3F8B124D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14:paraId="5549E17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буллинга в образовательной среде.</w:t>
      </w:r>
    </w:p>
    <w:p w14:paraId="0E5ACB9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14:paraId="4C40953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«буллинг».</w:t>
      </w:r>
    </w:p>
    <w:p w14:paraId="64A9AF3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14:paraId="5CB355A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14:paraId="66E8BF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14:paraId="09F4681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14:paraId="00496B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14:paraId="1BA0B79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14:paraId="7FB028C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14:paraId="2419F5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«Helium» (режиссер TomKyzivat, 2005)</w:t>
      </w:r>
    </w:p>
    <w:p w14:paraId="12ECE03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«Буллинг в школе»</w:t>
      </w:r>
    </w:p>
    <w:p w14:paraId="24632D5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14:paraId="0BD06B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14:paraId="55BCE7D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14:paraId="4B16BE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14:paraId="42840E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14:paraId="5F225CB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«Смайл».</w:t>
      </w:r>
    </w:p>
    <w:p w14:paraId="444C12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«Helium» (режиссер TomKyzivat,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отражение,игра в ладушки, рукопожатие при встрече, игра «Камень, ножницы, бумага», передача горячей картошки другому, игра в карты), слайды с характеристиками (флипчарт с надписями), карточки с чертами личности, смайлы по количеству участников.</w:t>
      </w:r>
    </w:p>
    <w:p w14:paraId="355B805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14:paraId="12564FA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14:paraId="1439DA2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14:paraId="0A7233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14:paraId="5A3C027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14:paraId="4B3697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14:paraId="085EB2F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14:paraId="340365D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14:paraId="016611D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(«Helium», режиссер Tom Kyzivat, 2005).</w:t>
      </w:r>
    </w:p>
    <w:p w14:paraId="43C6415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14:paraId="27C4715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если показанная в мультфильме ситуация повторяется очень часто, то мы можем говорить о буллинге, т.е. систематическом насилии, унижении, оскорблении, запугивании одних школьников другими. Обратите внимание на следующее:</w:t>
      </w:r>
    </w:p>
    <w:p w14:paraId="363D86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14:paraId="715BD42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буллинг осуществляется преднамеренно, и направлен на нанесение физических и душевных страданий другому человеку.;</w:t>
      </w:r>
    </w:p>
    <w:p w14:paraId="6AE799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буллинг подрывает у пострадавшего уверенность в себе, разрушает здоровье, самоуважение и человеческое достоинство;</w:t>
      </w:r>
    </w:p>
    <w:p w14:paraId="51F833D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буллинг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14:paraId="39E99A7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буллинг никогда не прекращается сам по себе: всегда требуется защита и помощь пострадавшим, инициаторам буллинга (обидчикам) и свидетелям.</w:t>
      </w:r>
    </w:p>
    <w:p w14:paraId="51D6CB0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буллинга.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14:paraId="383692B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14:paraId="20A68C6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14:paraId="30645DA6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14:paraId="15697F2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14:paraId="0B409AF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14:paraId="4885E9B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14:paraId="5464189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14:paraId="1F0FAC5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14:paraId="3753B0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14:paraId="209C1EA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14:paraId="20518D8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14:paraId="73AEE36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14:paraId="175700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14:paraId="7FBCC6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14:paraId="082200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14:paraId="1B83C4C2" w14:textId="77777777"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14:paraId="291FF56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14:paraId="4A157F3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14:paraId="35BDB61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14:paraId="4A00A0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14:paraId="152D396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14:paraId="02FF9A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14:paraId="22DAE7A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14:paraId="42F5C61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14:paraId="69BE2C3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Принятие другого таким, какой он есть.</w:t>
      </w:r>
    </w:p>
    <w:p w14:paraId="3FB3001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14:paraId="511832F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14:paraId="28685D8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14:paraId="46D8496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14:paraId="7283B9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14:paraId="4260CA0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14:paraId="16332F3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14:paraId="44A6D4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14:paraId="4F3BC08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занятия давайте посмотрим насколько хорошо вы понимаете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14:paraId="4256F1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 получили смайлы. Если вам понравилось занятие, то дорисуйте рот таким образом, чтобы получился улыбающийся смайл, если понравилось наполовину, то начертите вместо рта горизонтальную черту, если вам совсем не понравилось – сделайте смайла грустным.</w:t>
      </w:r>
    </w:p>
    <w:p w14:paraId="1C7728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14:paraId="22621F2B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285EC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E86548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825DFD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5C7CCB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2C2EF8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12B4EA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B3402A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B145D9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D197B0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B4E62C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EEF868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BC8021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C3D5D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1B0EA6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0DC580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14:paraId="4E5EBF7A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14:paraId="23E48E7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буллинга в образовательной среде.</w:t>
      </w:r>
    </w:p>
    <w:p w14:paraId="1239B788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14:paraId="4B42A98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Активизациязнаний обучающихся по теме «буллинг».</w:t>
      </w:r>
    </w:p>
    <w:p w14:paraId="576DB68B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14:paraId="2700D5EE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14:paraId="661BC05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14:paraId="51AF6C6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просмотр фильмов «Чучело» (режиссер Р. Быков, 1983), «Класс» (режиссер И. Раага, 2007);</w:t>
      </w:r>
    </w:p>
    <w:p w14:paraId="51DE833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14:paraId="605D6A2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14:paraId="7ABDBCA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ЖелезниковВ. Чучело [Текст] /В. Железников. – М.: «Астрель», 2012. – 272 с.</w:t>
      </w:r>
    </w:p>
    <w:p w14:paraId="5BFAF06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14:paraId="44E5F0B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14:paraId="444F9C8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14:paraId="3D33D16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14:paraId="07F58D1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14:paraId="7232DDC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«Буллинг в школе»</w:t>
      </w:r>
    </w:p>
    <w:p w14:paraId="247247F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14:paraId="4F3FF5E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14:paraId="63C9353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14:paraId="390C90A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14:paraId="3216E7B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14:paraId="33C3E0B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14:paraId="7C8FF39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для все участников травли? Как вы думаете: травлю можно искоренить, либо она была есть и будет? Что может сделать каждый из нас, чтобы таких ситуации вообще не возникало и что, если она всегда случилась?</w:t>
      </w:r>
    </w:p>
    <w:p w14:paraId="3981BDE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«буллингом». Причем буллинг, это систематическая агрессия, травля. Существуют различные 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буллинга: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буллинг подразумевает игнорирование ученика, его бойкот, исключение из отношений, намеренное распускание негативных слухов и т.п. прямой буллинг включает в себя прямую физическую агрессию, сексуальное или психологическое насилие. Физическое насилие- умышленные толчки, удары, пинки, побои, нанесение иных телесных повреждений и др. Сексуальный буллинг подразумевает действия сексуального характера. Психологический буллинг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причиняется эмоциональные страдания. Отдельно следует отметить кибербуллинг как травлю посредством общения в интернете, мобильной связи.</w:t>
      </w:r>
    </w:p>
    <w:p w14:paraId="415F281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14:paraId="7A92377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14:paraId="5667087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14:paraId="49BD235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14:paraId="78016D1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14:paraId="69C3C7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14:paraId="16C2BA9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14:paraId="477DA50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14:paraId="3A30B36B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дляобидчиков и жертв.</w:t>
      </w:r>
    </w:p>
    <w:p w14:paraId="795FDA5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уверенные в себе, склонные кдоминированию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эмпатии к своим жертвам, часто«задирающие»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14:paraId="6D48774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обратим внимание на общие характеристики возможных жертв буллинга:</w:t>
      </w:r>
    </w:p>
    <w:p w14:paraId="10159F4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14:paraId="288BA28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14:paraId="0FE7296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14:paraId="322C20C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14:paraId="61F202E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14:paraId="1C67246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14:paraId="3BEB4E6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14:paraId="4D2B322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14:paraId="0D3034F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испытываеттрудности с самоутверждением в группе сверстников.</w:t>
      </w:r>
    </w:p>
    <w:p w14:paraId="0D6C10E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14:paraId="05D0C0A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буллинга для всех его участников. Переживание буллинга в детском и подростковом возрасте чрезвычайно травматично, и кроме 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14:paraId="347BF8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14:paraId="12F2555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14:paraId="75C054C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т.д),</w:t>
      </w:r>
    </w:p>
    <w:p w14:paraId="6E821BC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14:paraId="1070A34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14:paraId="4C3553C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14:paraId="34DBE9D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14:paraId="73A689D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другим наиболее часто общим последствиям буллинга относятся снижение самооценки, нарушение доверия к окружающему миру.</w:t>
      </w:r>
    </w:p>
    <w:p w14:paraId="5702C170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самоповреждающее поведение - наиболее частые последствия буллинга.</w:t>
      </w:r>
    </w:p>
    <w:p w14:paraId="1FC3D8B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14:paraId="375D444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14:paraId="1010942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учителей самыми частыми последствиями буллинга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14:paraId="670FB55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14:paraId="60ADA8E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14:paraId="0135398E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14:paraId="71EDA0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14:paraId="442C82A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14:paraId="7A9CC7E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14:paraId="6BAF0D6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14:paraId="35A2836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14:paraId="369910C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14:paraId="2925081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14:paraId="0CB35E5A" w14:textId="77777777" w:rsidR="00AB2887" w:rsidRDefault="00AB2887" w:rsidP="00211DF0">
      <w:pPr>
        <w:shd w:val="clear" w:color="auto" w:fill="FFFFFF"/>
        <w:spacing w:after="15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83764EE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7EE2D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66A3EB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14:paraId="7DAB59F7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Педсовет на тему «Профилактика буллинга в образовательном учреждении»</w:t>
      </w:r>
    </w:p>
    <w:p w14:paraId="31A752A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7B1A256E" w14:textId="77777777"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«Буллинг», причинами его возникновения.</w:t>
      </w:r>
    </w:p>
    <w:p w14:paraId="351AF495" w14:textId="77777777"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рекомендации педагогам по профилактике буллинга в образовательном учреждении.</w:t>
      </w:r>
    </w:p>
    <w:p w14:paraId="6625C946" w14:textId="19517A8D"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Вводная часть. </w:t>
      </w:r>
    </w:p>
    <w:p w14:paraId="52A777C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же это за явление, в котором обучающегося называли раньше «не такой как все», «чужой», а теперь жертвами буллинга?</w:t>
      </w:r>
    </w:p>
    <w:p w14:paraId="7DAA854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Многие психологи, социологи дают разное определение буллингу.</w:t>
      </w:r>
    </w:p>
    <w:p w14:paraId="11C7BDE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Норвежский исследователь буллинга Дэн Олвеус определяет буллинг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14:paraId="36CDEB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14:paraId="14CB26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буллинг отличается своей жестокостью, непримиримостью. Буллинг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Буллинг всегда имеет цель, затравить жертву, вызвать страх, унизить.</w:t>
      </w:r>
    </w:p>
    <w:p w14:paraId="508EF7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сожалению, несмотря на распространенность данного явления в современном обществе, буллинг в нашей стране в должной мере не исследуется, не обсуждается и его проблема не освещается в полном объеме в СМИ.</w:t>
      </w:r>
    </w:p>
    <w:p w14:paraId="17BB93AC" w14:textId="5EF7C854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компоненты определения буллинга:</w:t>
      </w:r>
    </w:p>
    <w:p w14:paraId="121CF0D9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14:paraId="7B50739E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14:paraId="58707CD7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14:paraId="02CA0B84" w14:textId="77777777" w:rsidR="00211DF0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14:paraId="2F602BA2" w14:textId="14AE6E4C" w:rsidR="00AB2887" w:rsidRPr="00211DF0" w:rsidRDefault="00AB2887" w:rsidP="00211DF0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Существуют следующие виды буллинга: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B2887" w14:paraId="505696A7" w14:textId="7777777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6B2CE" w14:textId="77777777"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65138" w14:textId="77777777"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14:paraId="61AA73F5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E5F2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651BD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AB2887" w:rsidRPr="00AB2887" w14:paraId="1A07BDD0" w14:textId="7777777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F75F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D6E28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14:paraId="24FA3EA5" w14:textId="7777777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9A0C4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94EA1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14:paraId="38B47D63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216B6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E04A2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14:paraId="635B24BF" w14:textId="7777777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B2430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854D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BFC25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14:paraId="0CD50630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14:paraId="4E131F8F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D8DE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99A94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E-mail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BFA6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14:paraId="63060697" w14:textId="7777777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E835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2A5DC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1B44D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14:paraId="51FEBD79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14:paraId="34B79A15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14:paraId="029EEA4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14:paraId="258E66A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14:paraId="71A3FC20" w14:textId="7777777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7B67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06E8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D86A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14:paraId="3B5CA1E0" w14:textId="77777777" w:rsidR="00211DF0" w:rsidRDefault="00211DF0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0C45B2" w14:textId="17949D20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Причины возникновения буллинга в образовательном учреждении:</w:t>
      </w:r>
    </w:p>
    <w:p w14:paraId="60DA91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целый ряд факторов, способствующих процветанию буллинга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14:paraId="3BFBCCA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14:paraId="45E72B9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буллинга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14:paraId="507F07AE" w14:textId="6BBAF2A0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ситуации травли всегда есть:</w:t>
      </w:r>
    </w:p>
    <w:p w14:paraId="34568C4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14:paraId="7750797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14:paraId="6551168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14:paraId="72DB52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«Агрессята» - люди, участвующие в травле, начатой агрессором.</w:t>
      </w:r>
    </w:p>
    <w:p w14:paraId="62FF91C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14:paraId="01899FD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14:paraId="17C50B2A" w14:textId="7DFAE5AC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задание для педагогов:</w:t>
      </w:r>
    </w:p>
    <w:p w14:paraId="7D4A15D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поделимся на 3 группы, ваша задача определить типичные черты обучающихся, склонных становиться «агрессорами» буллинга, их жертвами, а также тех, кто становится сторонним наблюдателем.</w:t>
      </w:r>
    </w:p>
    <w:p w14:paraId="1E3588D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буллера (агрессора)». Поведенческие особенности. Эмоциональные особенности. Социальное окружение.</w:t>
      </w:r>
    </w:p>
    <w:p w14:paraId="06CEFE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жертвы буллинга». Поведенческие особенности. Эмоциональные особенности. Социальное окружение.</w:t>
      </w:r>
    </w:p>
    <w:p w14:paraId="4E04DFB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свидетеля буллинга: «союзника» или «зрителя». Поведенческие особенности. Эмоциональные особенности. Социальное окружение.</w:t>
      </w:r>
    </w:p>
    <w:p w14:paraId="2C074A1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портреты участников буллинга:</w:t>
      </w:r>
    </w:p>
    <w:p w14:paraId="2EB15F2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буллерами становятся:</w:t>
      </w:r>
    </w:p>
    <w:p w14:paraId="659CCB29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14:paraId="4B2ADC3B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14:paraId="464F9255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14:paraId="75ADAAFB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14:paraId="228552CD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14:paraId="6FC64070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14:paraId="23A2EAD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 – это:</w:t>
      </w:r>
    </w:p>
    <w:p w14:paraId="3C183883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14:paraId="083CBD7B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14:paraId="1D3DBA87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14:paraId="64299246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14:paraId="29DD8157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14:paraId="31B7AE63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14:paraId="6EA9E640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14:paraId="06F320BC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Дети, не обученные другим, лучшим способам поведения, т.е. не воспитанные.</w:t>
      </w:r>
    </w:p>
    <w:p w14:paraId="383B8CF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буллеров характерны:</w:t>
      </w:r>
    </w:p>
    <w:p w14:paraId="5F9B89D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14:paraId="6D03DA1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14:paraId="47D28E2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14:paraId="73A45A49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14:paraId="0328A6D9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14:paraId="49957DEA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14:paraId="070C64DD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14:paraId="0186172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14:paraId="1032F4BC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14:paraId="0DE3814E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14:paraId="6BE4445E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14:paraId="2F1FC718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14:paraId="7125A60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в состав небольшой девиантной группы, терроризирующей класс или школу;</w:t>
      </w:r>
    </w:p>
    <w:p w14:paraId="4C5F513B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Спекулирует на непонимании, враждебном социуме, избегает общественнополезной деятельности, поскольку это может быть истолковано как признак слабости.</w:t>
      </w:r>
    </w:p>
    <w:p w14:paraId="7FBC137B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Довольно часто к буллингу присоединяется группа преследователей, с которыми буллер осуществляет свою агрессию.</w:t>
      </w:r>
    </w:p>
    <w:p w14:paraId="6D4447B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Поведение свидетелей буллинга:</w:t>
      </w:r>
    </w:p>
    <w:p w14:paraId="6F806F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14:paraId="2D4B2596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14:paraId="36EDBE70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потребности к бегству от ситуации буллинга, чтобы не быть в неё втянутыми, чтобы она не разрушила их душевный комфорт.</w:t>
      </w:r>
    </w:p>
    <w:p w14:paraId="59AFAB73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14:paraId="43512F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14:paraId="1C9EAB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идет о естественных реакциях взрослых лиц на факты буллинга. Они испытывают:</w:t>
      </w:r>
    </w:p>
    <w:p w14:paraId="0E2A3626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14:paraId="046C054F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14:paraId="3F144F56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14:paraId="09347375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14:paraId="3C3E017B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14:paraId="31CBAB7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Жертвы буллинга.</w:t>
      </w:r>
    </w:p>
    <w:p w14:paraId="6D7CED2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14:paraId="6CA21E72" w14:textId="77777777"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14:paraId="2276E73D" w14:textId="77777777"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14:paraId="4691D15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дети с импульсивным поведением. Гиперактивные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14:paraId="63181F89" w14:textId="77777777"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14:paraId="2F7EC86D" w14:textId="77777777"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14:paraId="2DDBC8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14:paraId="63A8AF18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14:paraId="59521391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14:paraId="3CC59870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14:paraId="0375D6B6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14:paraId="5ABAA5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564B37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14:paraId="4344FDE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14:paraId="48CD20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какими реальными ситуациями буллинга в школе вы сталкивались? В чем они проявлялись? Какие чувства вы при этом испытывали?</w:t>
      </w:r>
    </w:p>
    <w:p w14:paraId="005513C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14:paraId="5AE3C78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14:paraId="6F6B506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14:paraId="02F8620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«Буллинг в школе» (7 минут).</w:t>
      </w:r>
    </w:p>
    <w:p w14:paraId="0DD55B8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14:paraId="4D24C0E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14:paraId="1609489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14:paraId="7D33A20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14:paraId="40DC9F9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14:paraId="6AE360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14:paraId="2FECEBD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14:paraId="2F20AD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14:paraId="13AC5D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помогут педагогам, психологам, администрациям учреждения образования в выявлении буллинга и противодействии ему в учреждениях образования.</w:t>
      </w:r>
    </w:p>
    <w:p w14:paraId="567C1C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Начните с точного, приемлемого для вашего образовательного учреждения определения буллинга. Помните, что понятие буллинг не аналогично таким понятиям, как агрессия или насилие. Однако последние могут быть элементами этого комплексного явления. Буллинг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Буллинг не бывает справедливым, так как «сильный» получает «удовольствие» от нанесенного ущерба (материального и морального) «слабому».</w:t>
      </w:r>
    </w:p>
    <w:p w14:paraId="725FA4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Установите формы буллинга,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14:paraId="5A29A46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определить, какие меры необходимо предпринять. Наблюдения дадут возможность оценить масштаб буллинга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буллингом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буллинг, и, более того, какие дополнительные внешние силы, на их взгляд, следует привлечь для решения проблемы.</w:t>
      </w:r>
    </w:p>
    <w:p w14:paraId="0A9569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буллингом могут быть различными. В США, например, существует такое сообщество, как «полиция по борьбе с буллингом», в которую входят все, кто заинтересован в эффективном решении этой проблемы.</w:t>
      </w:r>
    </w:p>
    <w:p w14:paraId="20FE0C8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чувствамребёнка,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буллингу.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14:paraId="4D34530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просоциального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буллинга; обмен опытом по положительному решению таких проблем.</w:t>
      </w:r>
    </w:p>
    <w:p w14:paraId="6B6199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исключайте из поля зрения «обидчиков». Обязательно беседуйте не только с виновными, но с их родителями, даже если это сложно сделать. Буллинг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14:paraId="1A49625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14:paraId="0C4E840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Конструктивно работайте с родителями. Обсуждайте с ними причины буллинга. При разговоре с родителями виновных важна сдержанность в оценке. Ведь чаще всего виновные в ситуациях буллинга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14:paraId="3B2C44B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аспекты профилактики буллинга</w:t>
      </w:r>
    </w:p>
    <w:p w14:paraId="2C549BC3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постстрессовых последствий буллинга первичная профилактика реализовывается по трем направлениям.</w:t>
      </w:r>
    </w:p>
    <w:p w14:paraId="44E850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условий недопущения буллинга.</w:t>
      </w:r>
    </w:p>
    <w:p w14:paraId="1F6B9F3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14:paraId="7EC8CF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14:paraId="78C5F5F8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14:paraId="5D7A1710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14:paraId="2FD3B747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14:paraId="682AD8EF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14:paraId="4ED1473A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14:paraId="4DA66651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14:paraId="03B020FF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14:paraId="16EE9BE0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14:paraId="5ADE8D8E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14:paraId="26E96EB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14:paraId="6449D6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14:paraId="7FAC1DD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14:paraId="09010EAF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14:paraId="089CF9C3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14:paraId="09266B6F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соответствующая воспитательная работа по классам (группам) в режиме свободной дискуссии;</w:t>
      </w:r>
    </w:p>
    <w:p w14:paraId="21F440A4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14:paraId="326099B6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14:paraId="3EF5B58E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14:paraId="7342EBA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14:paraId="6956D15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14:paraId="42AAAE1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14:paraId="28E5388B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14:paraId="7CB6E8F6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14:paraId="1014159D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14:paraId="6D8DDF6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14:paraId="76C07B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14:paraId="51502031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14:paraId="09EFE786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14:paraId="5391AC7C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14:paraId="169302B7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14:paraId="20DBEF03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14:paraId="306D1956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14:paraId="6471CA83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14:paraId="7C72EE5C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14:paraId="602F3967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14:paraId="0EBA19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14:paraId="14724C9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этих целей предлагается агрессивно-ориентированным школьникам пережить альтернативный опыт в виде различных тренингов из арсенала конфликтологии.</w:t>
      </w:r>
    </w:p>
    <w:p w14:paraId="7FF078E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14:paraId="475ACCB2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14:paraId="016BAAE6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напирать на наказание, это только лишь усилит групповую солидарность обидчиков;</w:t>
      </w:r>
    </w:p>
    <w:p w14:paraId="1A87F20E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14:paraId="6C5DB4E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эмпатии.</w:t>
      </w:r>
    </w:p>
    <w:p w14:paraId="61F2525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14:paraId="284D5688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14:paraId="39FD561B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14:paraId="46DD1436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каждому члену девиантной группы, что он нарушил правила поведения, и указать меру ответственности за содеянное;</w:t>
      </w:r>
    </w:p>
    <w:p w14:paraId="2A5D439F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14:paraId="56F7E2BB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14:paraId="7EC21412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поговорить с родителями детей, участвовавших в девиантной группе, показать им письменные объяснения ребят;</w:t>
      </w:r>
    </w:p>
    <w:p w14:paraId="7688E535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14:paraId="7CCE0707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14:paraId="06F0A396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14:paraId="58C077B3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14:paraId="6ABCEF6F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14:paraId="6D3A544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14:paraId="71BF472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14:paraId="5218D79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буллинга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буллинга.</w:t>
      </w:r>
    </w:p>
    <w:p w14:paraId="1E12A507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51BEBB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правила профилактики буллинга для всех взрослых,</w:t>
      </w:r>
    </w:p>
    <w:p w14:paraId="770EE6D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14:paraId="11B9ECC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14:paraId="24BDEDC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школе пришли к общему пониманию и соглашению о том, что буллинг является проявлением насилия, то тогда даже у тех, кто не является прямым участником, повышается восприимчивость к ситуациям буллинга и появляется способность адекватно реагировать.</w:t>
      </w:r>
    </w:p>
    <w:p w14:paraId="2558CB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14:paraId="5A7C568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учителю стало известно о случае буллинга,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буллинга, а также объяснить им, каковы психологические последствия для жертвы в этой ситуации.</w:t>
      </w:r>
    </w:p>
    <w:p w14:paraId="6F0FBD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Разговор с "агрессором" буллинга.</w:t>
      </w:r>
    </w:p>
    <w:p w14:paraId="49F8DAB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стало известно о случае буллинга, необходимо провести беседу с зачинщиком, где, прежде всего, ясно дать понять, что в школе не будут терпеть буллинг.</w:t>
      </w:r>
    </w:p>
    <w:p w14:paraId="6AEC95A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при работе с буллерами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14:paraId="1135C6F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14:paraId="571FAF0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14:paraId="758B691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Разговор с "жертвой" буллинга.</w:t>
      </w:r>
    </w:p>
    <w:p w14:paraId="004AF89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защитить ученика, ставшего "жертвой" и перестать скрывать буллинг.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14:paraId="572E6D2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14:paraId="2B1D430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Обсудить с ребятами в классе случай буллинга. Такой разговор сделает ситуацию явной для всех, поможет разрешить конфликт и разногласия, вместе обсудить имеющиеся правила против буллинга или выработать новые. При этом активно привлекаются к беседе и обсуждению те школьники, которые ведут себя позитивно.</w:t>
      </w:r>
    </w:p>
    <w:p w14:paraId="1CA1936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14:paraId="7DA095C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должен знать о случае буллинга и взять ситуацию под контроль.</w:t>
      </w:r>
    </w:p>
    <w:p w14:paraId="149FF34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14:paraId="5745A7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буллинг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буллинге, и какими могут и должны быть стратегии реагирования.</w:t>
      </w:r>
    </w:p>
    <w:p w14:paraId="2632852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14:paraId="7B2C333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14:paraId="69B5A85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профилактики буллинга для педагогов.</w:t>
      </w:r>
    </w:p>
    <w:p w14:paraId="7907BFA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14:paraId="3951919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14:paraId="094C03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 правила</w:t>
      </w:r>
    </w:p>
    <w:p w14:paraId="442AAE2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14:paraId="3467E9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14:paraId="1164A49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14:paraId="5D0AFAE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учителя, посмотрев фильм с классом, и обсуждая с учениками тему буллинга,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буллинга, когда видят происходящее на экране. Тогда учитель имеет возможность дать ученикам высказаться и сам дает необходимые пояснения.</w:t>
      </w:r>
    </w:p>
    <w:p w14:paraId="0948B67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последние годы был выпущен целый ряд различных по качеству фильмов и телевизионных передач о буллинге.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14:paraId="458D4D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14:paraId="58E2DF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или класс могут самостоятельно поставить спектакль о буллинге.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14:paraId="12A6D2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14:paraId="24EA48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 фильмы, постановки, сочинения и беседы способствуют профилактике буллинга.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14:paraId="4AEBEEDA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выявления буллинга в классе можно провести анонимное анкетирование и опрос учащихся.</w:t>
      </w:r>
    </w:p>
    <w:p w14:paraId="5836FC4F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7A37B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B9541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DB7E3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862D6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88499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7D08A5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C1580B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5B570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26171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F8CC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D9024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8BF3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0CC35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AF1EC6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3C6C12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0AB5B8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EA431C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E58343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14:paraId="5AE95A8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14:paraId="45421DC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CE1A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Аверьянов А.И. Буллинг как вызов современной школе // Педагогика, психология и социология. – 2013. – № 18. – С. 45-50.</w:t>
      </w:r>
    </w:p>
    <w:p w14:paraId="15E9FB18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Алексеева И.А., Новосельский И.Г. Жестокое обращение с ребенком. Причины. Последствия. Помощь. - М.: Генезис, 2006. - 256 с.</w:t>
      </w:r>
    </w:p>
    <w:p w14:paraId="4C52945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14:paraId="1712D363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 А.А., Хломов К.Д. Буллинг как объект исследований и культурный феномен // Психология. Журнал Высшей школы экономики, 2013. – Т. 10. – № 3. – С. 149-159.</w:t>
      </w:r>
    </w:p>
    <w:p w14:paraId="48442C65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Вишневская В.И., Бутовская М.Л. Феномен школьной травли: агрессоры и жертвы в российской школе // Этнографической обозрение. – 2010. – №2. – С. 55-68.</w:t>
      </w:r>
    </w:p>
    <w:p w14:paraId="7A67F7B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 Е.В. Профилактика агрессии и насилия в школе. – Р-н/Д: Феникс. 2006. – 157 с.</w:t>
      </w:r>
    </w:p>
    <w:p w14:paraId="0196AC8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 О. Л. Психологические особенности участников буллинга //Известия Российского гос. пед. ун-та имени А.И. Герцена. - 2009. - № 105. - С. 159-165.</w:t>
      </w:r>
    </w:p>
    <w:p w14:paraId="0C648AF0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И.С. Что такое буллинг, как с ним бороться? [Электронный ресурс] Режим доступа: http://www.sexology.narod.ru/info18.html. (дата обращения: 06.06.2016)</w:t>
      </w:r>
    </w:p>
    <w:p w14:paraId="0832C3E7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Кривцова С.В. Буллинг в школе vs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14:paraId="1E92221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14:paraId="6731974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Лаптева В.Ю. Психологические особенности подростков с разным уровнем защищенности от психологического насилия в образовательной среде : автореф. дис. . канд. психол. наук. СПб, 2010. 26 с.</w:t>
      </w:r>
    </w:p>
    <w:p w14:paraId="7485E169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 Д. А. Школьная травля (буллинг) //Детская и подростковая психотерапия / под ред. Д. Лэйна и Э. Миллера. - СПб: Питер, 2001. С. 240-276.</w:t>
      </w:r>
    </w:p>
    <w:p w14:paraId="4F25747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Маланцева, О.Д. «Буллинг» в школе. Что мы можем сделать? // Социальная педагогика. – 2007. – № 4. – С. 90–92.</w:t>
      </w:r>
    </w:p>
    <w:p w14:paraId="6AF2458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предотвращению буллинга (травли среди сверстников) в детских коллективах/Сост. А.Е. Довиденко и др. – Екатеринбург: «Семья детям», 2014. - 29 с.</w:t>
      </w:r>
    </w:p>
    <w:p w14:paraId="6B636599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 Т. Насилие в школе: что противопоставить жестокости и агрессии? // Директор школы. 2000. – № 3. – С. 25–32.</w:t>
      </w:r>
    </w:p>
    <w:p w14:paraId="5F3D9917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 Е.Н. Буллинг как разновидность насилия. Школьный буллинг [Электронный ресурс] //Психологи и социология. 2008. №5. Режим доступа:http://www.rusnauka.com/33_NIEK_2008/Psihologia/37294.doc.htm (дата обращения: 03.06.2016)</w:t>
      </w:r>
    </w:p>
    <w:p w14:paraId="5926E098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 В.Р. Психологические характеристики старшеклассников — участников буллинга в образовательной среде // Эмиссия. Электронный научный журнал. 2010. – URL: http://www.emissia. org/offline/2010/1479.htm</w:t>
      </w:r>
    </w:p>
    <w:p w14:paraId="43830DD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 Е. И., Пчелинцева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14:paraId="15B7F802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14:paraId="4DB22FF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насилия в образовательных учреждениях. Методическое пособие для педагогических работников /Л.А. Глазырина, М.А. Костенко; под ред. Т.А. Епояна. - М.: БЭСТ-принт, 2015. - 144 с.</w:t>
      </w:r>
    </w:p>
    <w:p w14:paraId="47E68B9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 Э.Г. Как остановить травлю в школе. Психология моббинга. – М.: Генезис, 2012. — 264 с.</w:t>
      </w:r>
    </w:p>
    <w:p w14:paraId="7285110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Сафонова Т.Я., Цымбал Е.И. Жестокое обращение с детьми - М.: Психология и педагогика, 1993г.</w:t>
      </w:r>
    </w:p>
    <w:p w14:paraId="75EBA4E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14:paraId="6C21AD32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 A.A. Динамика школьного буллинга в коллективах старшего звена // Педагогическая диагностика. – 2010. – №2. – С. 104-124.</w:t>
      </w:r>
    </w:p>
    <w:p w14:paraId="62FE466E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Е. Буллинг новый термин для старого явления // Директор школы. 2009. №6. С.84-87.</w:t>
      </w:r>
    </w:p>
    <w:p w14:paraId="4FE0E01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 Е.И. Моббинг, буллинг и способы борьбы с ними // Директор школы. 2010. №7. С.72-76.</w:t>
      </w:r>
    </w:p>
    <w:p w14:paraId="0102F043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пособие/Под ред. Н.Ю. Синягиной, Т.Ю. Райфшнайдер. М.: АНО «Цнпро», 2015. - 150 с.</w:t>
      </w:r>
    </w:p>
    <w:p w14:paraId="68C7FC80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14:paraId="5B2EA340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Алексеева И.А., Новосельский И.Г. Жестокое обращение с ребенком. Причины. Последствия. Помощь. - М.: Генезис, 2006. - 256 с.</w:t>
      </w:r>
    </w:p>
    <w:p w14:paraId="2739B10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 О. Л. Психологические особенности участников буллинга //Известия Российского гос. пед. ун-та имени А.И.Герцена. - 2009. - № 105. - С. 159-165.</w:t>
      </w:r>
    </w:p>
    <w:p w14:paraId="6B485CA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И.С. Что такое буллинг, как с ним бороться? [Электронный ресурс] Режим доступа: http://www.sexology.narod.ru/info18.html.</w:t>
      </w:r>
    </w:p>
    <w:p w14:paraId="5216BAEC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 Е.Н. Буллинг как разновидность насилия. Школьный буллинг [Электронный ресурс] //Психологи и социология. 2008. №5. Режим доступа:http://www.rusnauka.com/33_NIEK_2008/Psihologia/37294.doc.html.</w:t>
      </w:r>
    </w:p>
    <w:p w14:paraId="4D0DC42E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насилия в образовательных учреждениях. Методическое пособие для педагогических работников /Л.А. Глазырина, М.А. Костенко; под ред. Т.А. Епояна. - М.: БЭСТ-принт, 2015. - 144 с.</w:t>
      </w:r>
    </w:p>
    <w:p w14:paraId="242BE76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профилактики буллинга в образовательной организации. [Электронный ресурс] Режим доступа: http://psy.su/psyche/projects/1813/</w:t>
      </w:r>
    </w:p>
    <w:p w14:paraId="4358902A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Сафонова Т.Я., Цымбал Е.И. Жестокое обращение с детьми - М.: Психология и педагогика, 1993г.</w:t>
      </w:r>
    </w:p>
    <w:p w14:paraId="379F74DF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Школа без насилия. Методическое пособие/Под ред. Н.Ю. Синягиной, Т.Ю. Райфшнайдер. М.: АНО «Цнпро», 2015. - 150 с.</w:t>
      </w:r>
    </w:p>
    <w:p w14:paraId="7B53722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Холодова Ю.Б. Профилактика буллинга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14:paraId="4B4EB4D5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Курганский С.М. Профилактика буллинга [Электронный ресурс] Режим доступа: http://klepik.depon72.ru/?p=1348</w:t>
      </w:r>
    </w:p>
    <w:p w14:paraId="257C1CA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Шлаукинд. Моббинг и буллинг, как формы психологического насилия в школе. [Электронный ресурс] Режим доступа: https://ekidz.eu/ru/mobbing-i-bulling-2/</w:t>
      </w:r>
    </w:p>
    <w:p w14:paraId="256330BF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14:paraId="6951C435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14:paraId="00E127A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14:paraId="58BA276D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14:paraId="78875590" w14:textId="77777777"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624"/>
    <w:rsid w:val="000B2AD6"/>
    <w:rsid w:val="000B57D9"/>
    <w:rsid w:val="00211DF0"/>
    <w:rsid w:val="002E60A3"/>
    <w:rsid w:val="003A5EF9"/>
    <w:rsid w:val="005879CB"/>
    <w:rsid w:val="00682323"/>
    <w:rsid w:val="009E5624"/>
    <w:rsid w:val="00A46FF1"/>
    <w:rsid w:val="00AB1FB3"/>
    <w:rsid w:val="00AB2887"/>
    <w:rsid w:val="00AE41C6"/>
    <w:rsid w:val="00B00987"/>
    <w:rsid w:val="00C4535D"/>
    <w:rsid w:val="00CD786A"/>
    <w:rsid w:val="00E20BBD"/>
    <w:rsid w:val="00F5722C"/>
    <w:rsid w:val="00F7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2849"/>
  <w15:docId w15:val="{1C66538F-3705-4908-AB22-D00C5D1E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13536</Words>
  <Characters>77156</Characters>
  <Application>Microsoft Office Word</Application>
  <DocSecurity>0</DocSecurity>
  <Lines>642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Khafsat</cp:lastModifiedBy>
  <cp:revision>12</cp:revision>
  <cp:lastPrinted>2020-03-06T00:03:00Z</cp:lastPrinted>
  <dcterms:created xsi:type="dcterms:W3CDTF">2020-03-05T09:39:00Z</dcterms:created>
  <dcterms:modified xsi:type="dcterms:W3CDTF">2023-05-30T14:15:00Z</dcterms:modified>
</cp:coreProperties>
</file>