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09" w:rsidRDefault="00EC7909">
      <w:pPr>
        <w:ind w:left="3280"/>
        <w:jc w:val="center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8.15pt;margin-top:11.15pt;width:531.85pt;height:768.85pt;z-index:-251658240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  <w:r>
        <w:rPr>
          <w:rFonts w:ascii="Arial" w:hAnsi="Arial" w:cs="Arial"/>
          <w:b/>
          <w:bCs/>
          <w:color w:val="203864"/>
          <w:sz w:val="40"/>
          <w:szCs w:val="40"/>
        </w:rPr>
        <w:t>Ни пуха, ни пера:</w:t>
      </w:r>
    </w:p>
    <w:p w:rsidR="00EC7909" w:rsidRDefault="00EC7909">
      <w:pPr>
        <w:spacing w:line="32" w:lineRule="exact"/>
        <w:rPr>
          <w:sz w:val="24"/>
          <w:szCs w:val="24"/>
        </w:rPr>
      </w:pPr>
    </w:p>
    <w:p w:rsidR="00EC7909" w:rsidRDefault="00EC7909">
      <w:pPr>
        <w:ind w:left="2960"/>
        <w:rPr>
          <w:sz w:val="20"/>
          <w:szCs w:val="20"/>
        </w:rPr>
      </w:pPr>
      <w:r>
        <w:rPr>
          <w:rFonts w:ascii="Arial" w:hAnsi="Arial" w:cs="Arial"/>
          <w:b/>
          <w:bCs/>
          <w:color w:val="203864"/>
          <w:sz w:val="39"/>
          <w:szCs w:val="39"/>
        </w:rPr>
        <w:t>полезные советы при сдаче ОГЭ</w:t>
      </w:r>
    </w:p>
    <w:p w:rsidR="00EC7909" w:rsidRDefault="00EC7909">
      <w:pPr>
        <w:sectPr w:rsidR="00EC7909">
          <w:pgSz w:w="10800" w:h="15600"/>
          <w:pgMar w:top="423" w:right="460" w:bottom="0" w:left="800" w:header="0" w:footer="0" w:gutter="0"/>
          <w:cols w:space="720" w:equalWidth="0">
            <w:col w:w="9540"/>
          </w:cols>
        </w:sect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 w:rsidP="00B631FE">
      <w:pPr>
        <w:ind w:right="160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>
        <w:rPr>
          <w:rFonts w:ascii="Calibri" w:hAnsi="Calibri" w:cs="Calibri"/>
          <w:sz w:val="26"/>
          <w:szCs w:val="26"/>
        </w:rPr>
        <w:t>Все экзамены</w:t>
      </w:r>
    </w:p>
    <w:p w:rsidR="00EC7909" w:rsidRDefault="00EC7909">
      <w:pPr>
        <w:spacing w:line="54" w:lineRule="exact"/>
        <w:rPr>
          <w:sz w:val="24"/>
          <w:szCs w:val="24"/>
        </w:rPr>
      </w:pPr>
    </w:p>
    <w:p w:rsidR="00EC7909" w:rsidRDefault="00EC7909">
      <w:pPr>
        <w:spacing w:line="222" w:lineRule="auto"/>
        <w:ind w:right="14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 xml:space="preserve">начинаются в </w:t>
      </w:r>
      <w:r>
        <w:rPr>
          <w:rFonts w:ascii="Calibri" w:hAnsi="Calibri" w:cs="Calibri"/>
          <w:b/>
          <w:bCs/>
          <w:sz w:val="26"/>
          <w:szCs w:val="26"/>
        </w:rPr>
        <w:t>10:00</w:t>
      </w:r>
      <w:r>
        <w:rPr>
          <w:rFonts w:ascii="Calibri" w:hAnsi="Calibri" w:cs="Calibri"/>
          <w:sz w:val="26"/>
          <w:szCs w:val="26"/>
        </w:rPr>
        <w:t xml:space="preserve">. Советуем прийти на экзамен </w:t>
      </w:r>
      <w:r>
        <w:rPr>
          <w:rFonts w:ascii="Calibri" w:hAnsi="Calibri" w:cs="Calibri"/>
          <w:b/>
          <w:bCs/>
          <w:sz w:val="26"/>
          <w:szCs w:val="26"/>
        </w:rPr>
        <w:t>за час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 w:rsidP="00B631FE">
      <w:pPr>
        <w:spacing w:line="225" w:lineRule="auto"/>
        <w:ind w:right="44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</w:t>
      </w:r>
    </w:p>
    <w:p w:rsidR="00EC7909" w:rsidRDefault="00EC7909" w:rsidP="00B631FE">
      <w:pPr>
        <w:spacing w:line="225" w:lineRule="auto"/>
        <w:ind w:right="440"/>
        <w:jc w:val="center"/>
        <w:rPr>
          <w:rFonts w:ascii="Calibri" w:hAnsi="Calibri" w:cs="Calibri"/>
          <w:sz w:val="26"/>
          <w:szCs w:val="26"/>
        </w:rPr>
      </w:pPr>
    </w:p>
    <w:p w:rsidR="00EC7909" w:rsidRDefault="00EC7909" w:rsidP="00B631FE">
      <w:pPr>
        <w:spacing w:line="225" w:lineRule="auto"/>
        <w:ind w:right="44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Можно делать пометки в КИМ.</w:t>
      </w:r>
    </w:p>
    <w:p w:rsidR="00EC7909" w:rsidRDefault="00EC7909" w:rsidP="00B631FE">
      <w:pPr>
        <w:spacing w:line="237" w:lineRule="auto"/>
        <w:ind w:right="14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Но помни:</w:t>
      </w:r>
    </w:p>
    <w:p w:rsidR="00EC7909" w:rsidRDefault="00EC7909" w:rsidP="00B631FE">
      <w:pPr>
        <w:spacing w:line="236" w:lineRule="auto"/>
        <w:ind w:right="14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КИМ и черновики</w:t>
      </w:r>
    </w:p>
    <w:p w:rsidR="00EC7909" w:rsidRDefault="00EC7909" w:rsidP="00B631FE">
      <w:pPr>
        <w:spacing w:line="236" w:lineRule="auto"/>
        <w:ind w:right="14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не</w:t>
      </w:r>
    </w:p>
    <w:p w:rsidR="00EC7909" w:rsidRDefault="00EC7909" w:rsidP="00B631FE">
      <w:pPr>
        <w:spacing w:line="236" w:lineRule="auto"/>
        <w:ind w:right="14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проверяются!</w:t>
      </w:r>
    </w:p>
    <w:p w:rsidR="00EC7909" w:rsidRDefault="00EC7909" w:rsidP="00B631FE">
      <w:pPr>
        <w:spacing w:line="200" w:lineRule="exact"/>
        <w:jc w:val="center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23" w:lineRule="exact"/>
        <w:rPr>
          <w:sz w:val="24"/>
          <w:szCs w:val="24"/>
        </w:rPr>
      </w:pPr>
    </w:p>
    <w:p w:rsidR="00EC7909" w:rsidRDefault="00EC7909">
      <w:pPr>
        <w:ind w:right="38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Читай задание до</w:t>
      </w:r>
    </w:p>
    <w:p w:rsidR="00EC7909" w:rsidRDefault="00EC7909">
      <w:pPr>
        <w:spacing w:line="235" w:lineRule="auto"/>
        <w:ind w:right="38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конца!</w:t>
      </w:r>
    </w:p>
    <w:p w:rsidR="00EC7909" w:rsidRDefault="00EC7909">
      <w:pPr>
        <w:spacing w:line="55" w:lineRule="exact"/>
        <w:rPr>
          <w:sz w:val="24"/>
          <w:szCs w:val="24"/>
        </w:rPr>
      </w:pPr>
    </w:p>
    <w:p w:rsidR="00EC7909" w:rsidRDefault="00EC7909">
      <w:pPr>
        <w:spacing w:line="229" w:lineRule="auto"/>
        <w:ind w:right="38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Перед тем, как вписать ответ в бланк, перечитай задание и убедись, что ты правильно его понял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398" w:lineRule="exact"/>
        <w:rPr>
          <w:sz w:val="24"/>
          <w:szCs w:val="24"/>
        </w:rPr>
      </w:pPr>
    </w:p>
    <w:p w:rsidR="00EC7909" w:rsidRDefault="00EC7909">
      <w:pPr>
        <w:ind w:left="4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Не стесняйся!</w:t>
      </w:r>
    </w:p>
    <w:p w:rsidR="00EC7909" w:rsidRDefault="00EC7909">
      <w:pPr>
        <w:spacing w:line="54" w:lineRule="exact"/>
        <w:rPr>
          <w:sz w:val="24"/>
          <w:szCs w:val="24"/>
        </w:rPr>
      </w:pPr>
    </w:p>
    <w:p w:rsidR="00EC7909" w:rsidRDefault="00EC7909">
      <w:pPr>
        <w:spacing w:line="227" w:lineRule="auto"/>
        <w:ind w:left="40" w:right="6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 xml:space="preserve">Если ты плохо себя чувствуешь, лучше обратись </w:t>
      </w:r>
      <w:r>
        <w:rPr>
          <w:rFonts w:ascii="Calibri" w:hAnsi="Calibri" w:cs="Calibri"/>
          <w:b/>
          <w:bCs/>
          <w:sz w:val="26"/>
          <w:szCs w:val="26"/>
        </w:rPr>
        <w:t>к врачу</w:t>
      </w:r>
      <w:r>
        <w:rPr>
          <w:rFonts w:ascii="Calibri" w:hAnsi="Calibri" w:cs="Calibri"/>
          <w:sz w:val="26"/>
          <w:szCs w:val="26"/>
        </w:rPr>
        <w:t xml:space="preserve">, об этом достаточно </w:t>
      </w:r>
      <w:r>
        <w:rPr>
          <w:rFonts w:ascii="Calibri" w:hAnsi="Calibri" w:cs="Calibri"/>
          <w:sz w:val="25"/>
          <w:szCs w:val="25"/>
        </w:rPr>
        <w:t>сказать организатору</w:t>
      </w:r>
    </w:p>
    <w:p w:rsidR="00EC7909" w:rsidRDefault="00EC7909">
      <w:pPr>
        <w:ind w:left="600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в аудитории</w:t>
      </w:r>
    </w:p>
    <w:p w:rsidR="00EC7909" w:rsidRDefault="00EC790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34" w:lineRule="auto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Не забудь взять </w:t>
      </w:r>
    </w:p>
    <w:p w:rsidR="00EC7909" w:rsidRDefault="00EC7909">
      <w:pPr>
        <w:spacing w:line="234" w:lineRule="auto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с собой </w:t>
      </w:r>
      <w:r>
        <w:rPr>
          <w:rFonts w:ascii="Calibri" w:hAnsi="Calibri" w:cs="Calibri"/>
          <w:b/>
          <w:bCs/>
          <w:sz w:val="25"/>
          <w:szCs w:val="25"/>
        </w:rPr>
        <w:t>паспорт</w:t>
      </w:r>
      <w:r>
        <w:rPr>
          <w:rFonts w:ascii="Calibri" w:hAnsi="Calibri" w:cs="Calibri"/>
          <w:sz w:val="25"/>
          <w:szCs w:val="25"/>
        </w:rPr>
        <w:t xml:space="preserve">, </w:t>
      </w:r>
    </w:p>
    <w:p w:rsidR="00EC7909" w:rsidRDefault="00EC7909">
      <w:pPr>
        <w:spacing w:line="234" w:lineRule="auto"/>
        <w:jc w:val="center"/>
        <w:rPr>
          <w:sz w:val="20"/>
          <w:szCs w:val="20"/>
        </w:rPr>
      </w:pPr>
      <w:r>
        <w:rPr>
          <w:rFonts w:ascii="Calibri" w:hAnsi="Calibri" w:cs="Calibri"/>
          <w:sz w:val="25"/>
          <w:szCs w:val="25"/>
        </w:rPr>
        <w:t xml:space="preserve">гелевую или капиллярную </w:t>
      </w:r>
      <w:r>
        <w:rPr>
          <w:rFonts w:ascii="Calibri" w:hAnsi="Calibri" w:cs="Calibri"/>
          <w:b/>
          <w:bCs/>
          <w:sz w:val="25"/>
          <w:szCs w:val="25"/>
        </w:rPr>
        <w:t>ручку</w:t>
      </w:r>
    </w:p>
    <w:p w:rsidR="00EC7909" w:rsidRDefault="00EC7909">
      <w:pPr>
        <w:spacing w:line="58" w:lineRule="exact"/>
        <w:rPr>
          <w:sz w:val="24"/>
          <w:szCs w:val="24"/>
        </w:rPr>
      </w:pPr>
    </w:p>
    <w:p w:rsidR="00EC7909" w:rsidRDefault="00EC7909">
      <w:pPr>
        <w:numPr>
          <w:ilvl w:val="0"/>
          <w:numId w:val="1"/>
        </w:numPr>
        <w:tabs>
          <w:tab w:val="left" w:pos="843"/>
        </w:tabs>
        <w:spacing w:line="215" w:lineRule="auto"/>
        <w:ind w:left="560" w:right="580" w:firstLine="1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чернилами черного цвета.</w:t>
      </w:r>
    </w:p>
    <w:p w:rsidR="00EC7909" w:rsidRDefault="00EC7909">
      <w:pPr>
        <w:spacing w:line="55" w:lineRule="exact"/>
        <w:rPr>
          <w:sz w:val="24"/>
          <w:szCs w:val="24"/>
        </w:rPr>
      </w:pPr>
    </w:p>
    <w:p w:rsidR="00EC7909" w:rsidRDefault="00EC7909">
      <w:pPr>
        <w:spacing w:line="234" w:lineRule="auto"/>
        <w:ind w:right="20"/>
        <w:jc w:val="center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Если необходимо, </w:t>
      </w:r>
    </w:p>
    <w:p w:rsidR="00EC7909" w:rsidRDefault="00EC7909">
      <w:pPr>
        <w:spacing w:line="234" w:lineRule="auto"/>
        <w:ind w:right="20"/>
        <w:jc w:val="center"/>
        <w:rPr>
          <w:sz w:val="20"/>
          <w:szCs w:val="20"/>
        </w:rPr>
      </w:pPr>
      <w:r>
        <w:rPr>
          <w:rFonts w:ascii="Calibri" w:hAnsi="Calibri" w:cs="Calibri"/>
          <w:sz w:val="25"/>
          <w:szCs w:val="25"/>
        </w:rPr>
        <w:t xml:space="preserve">можно взять </w:t>
      </w:r>
      <w:r>
        <w:rPr>
          <w:rFonts w:ascii="Calibri" w:hAnsi="Calibri" w:cs="Calibri"/>
          <w:b/>
          <w:bCs/>
          <w:sz w:val="25"/>
          <w:szCs w:val="25"/>
        </w:rPr>
        <w:t xml:space="preserve">питьевую воду </w:t>
      </w:r>
      <w:r>
        <w:rPr>
          <w:rFonts w:ascii="Calibri" w:hAnsi="Calibri" w:cs="Calibri"/>
          <w:sz w:val="25"/>
          <w:szCs w:val="25"/>
        </w:rPr>
        <w:t>и</w:t>
      </w:r>
      <w:r>
        <w:rPr>
          <w:rFonts w:ascii="Calibri" w:hAnsi="Calibri" w:cs="Calibri"/>
          <w:b/>
          <w:bCs/>
          <w:sz w:val="25"/>
          <w:szCs w:val="25"/>
        </w:rPr>
        <w:t xml:space="preserve"> лекарства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58" w:lineRule="exact"/>
        <w:rPr>
          <w:sz w:val="24"/>
          <w:szCs w:val="24"/>
        </w:rPr>
      </w:pPr>
    </w:p>
    <w:p w:rsidR="00EC7909" w:rsidRDefault="00EC7909">
      <w:pPr>
        <w:ind w:right="60"/>
        <w:jc w:val="center"/>
        <w:rPr>
          <w:rFonts w:ascii="Calibri" w:hAnsi="Calibri" w:cs="Calibri"/>
          <w:sz w:val="26"/>
          <w:szCs w:val="26"/>
        </w:rPr>
      </w:pPr>
    </w:p>
    <w:p w:rsidR="00EC7909" w:rsidRDefault="00EC7909">
      <w:pPr>
        <w:ind w:right="6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Не волнуйся,</w:t>
      </w:r>
    </w:p>
    <w:p w:rsidR="00EC7909" w:rsidRDefault="00EC7909">
      <w:pPr>
        <w:spacing w:line="54" w:lineRule="exact"/>
        <w:rPr>
          <w:sz w:val="24"/>
          <w:szCs w:val="24"/>
        </w:rPr>
      </w:pPr>
    </w:p>
    <w:p w:rsidR="00EC7909" w:rsidRDefault="00EC7909">
      <w:pPr>
        <w:spacing w:line="225" w:lineRule="auto"/>
        <w:ind w:right="8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сконцентрируйся и начинай выполнять экзаменационные задания.</w:t>
      </w:r>
    </w:p>
    <w:p w:rsidR="00EC7909" w:rsidRDefault="00EC7909">
      <w:pPr>
        <w:spacing w:line="57" w:lineRule="exact"/>
        <w:rPr>
          <w:sz w:val="24"/>
          <w:szCs w:val="24"/>
        </w:rPr>
      </w:pPr>
    </w:p>
    <w:p w:rsidR="00EC7909" w:rsidRDefault="00EC7909">
      <w:pPr>
        <w:numPr>
          <w:ilvl w:val="0"/>
          <w:numId w:val="2"/>
        </w:numPr>
        <w:tabs>
          <w:tab w:val="left" w:pos="1320"/>
        </w:tabs>
        <w:spacing w:line="215" w:lineRule="auto"/>
        <w:ind w:left="1100" w:right="460" w:firstLine="21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тебя все </w:t>
      </w:r>
      <w:r>
        <w:rPr>
          <w:rFonts w:ascii="Calibri" w:hAnsi="Calibri" w:cs="Calibri"/>
          <w:b/>
          <w:bCs/>
          <w:sz w:val="25"/>
          <w:szCs w:val="25"/>
        </w:rPr>
        <w:t>получится!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346" w:lineRule="exact"/>
        <w:rPr>
          <w:sz w:val="24"/>
          <w:szCs w:val="24"/>
        </w:rPr>
      </w:pPr>
    </w:p>
    <w:p w:rsidR="00EC7909" w:rsidRDefault="00EC7909">
      <w:pPr>
        <w:spacing w:line="231" w:lineRule="auto"/>
        <w:ind w:right="440" w:hanging="40"/>
        <w:jc w:val="both"/>
        <w:rPr>
          <w:sz w:val="20"/>
          <w:szCs w:val="20"/>
        </w:rPr>
      </w:pPr>
      <w:r>
        <w:rPr>
          <w:rFonts w:ascii="Calibri" w:hAnsi="Calibri" w:cs="Calibri"/>
          <w:sz w:val="25"/>
          <w:szCs w:val="25"/>
        </w:rPr>
        <w:t>Будь внимателен при переносе ответов из черновика в бланки!</w:t>
      </w:r>
    </w:p>
    <w:p w:rsidR="00EC7909" w:rsidRDefault="00EC7909">
      <w:pPr>
        <w:spacing w:line="280" w:lineRule="exact"/>
        <w:rPr>
          <w:sz w:val="24"/>
          <w:szCs w:val="24"/>
        </w:rPr>
      </w:pPr>
    </w:p>
    <w:p w:rsidR="00EC7909" w:rsidRDefault="00EC7909">
      <w:pPr>
        <w:spacing w:line="224" w:lineRule="auto"/>
        <w:ind w:left="300" w:right="360" w:firstLine="79"/>
        <w:rPr>
          <w:sz w:val="20"/>
          <w:szCs w:val="20"/>
        </w:rPr>
      </w:pPr>
      <w:r>
        <w:rPr>
          <w:rFonts w:ascii="Calibri" w:hAnsi="Calibri" w:cs="Calibri"/>
          <w:b/>
          <w:bCs/>
          <w:sz w:val="25"/>
          <w:szCs w:val="25"/>
        </w:rPr>
        <w:t>Дополнительный бланк ответов №2</w:t>
      </w:r>
      <w:r>
        <w:rPr>
          <w:rFonts w:ascii="Calibri" w:hAnsi="Calibri" w:cs="Calibri"/>
          <w:sz w:val="25"/>
          <w:szCs w:val="25"/>
        </w:rPr>
        <w:t>,</w:t>
      </w:r>
    </w:p>
    <w:p w:rsidR="00EC7909" w:rsidRDefault="00EC7909">
      <w:pPr>
        <w:spacing w:line="54" w:lineRule="exact"/>
        <w:rPr>
          <w:sz w:val="24"/>
          <w:szCs w:val="24"/>
        </w:rPr>
      </w:pPr>
    </w:p>
    <w:p w:rsidR="00EC7909" w:rsidRDefault="00EC7909">
      <w:pPr>
        <w:spacing w:line="231" w:lineRule="auto"/>
        <w:ind w:right="60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5"/>
          <w:szCs w:val="25"/>
        </w:rPr>
        <w:t xml:space="preserve">листы черновиков </w:t>
      </w:r>
      <w:r>
        <w:rPr>
          <w:rFonts w:ascii="Calibri" w:hAnsi="Calibri" w:cs="Calibri"/>
          <w:sz w:val="25"/>
          <w:szCs w:val="25"/>
        </w:rPr>
        <w:t>можно попросить у организатора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348" w:lineRule="exact"/>
        <w:rPr>
          <w:sz w:val="24"/>
          <w:szCs w:val="24"/>
        </w:rPr>
      </w:pPr>
    </w:p>
    <w:p w:rsidR="00EC7909" w:rsidRPr="00B631FE" w:rsidRDefault="00EC7909">
      <w:pPr>
        <w:spacing w:line="222" w:lineRule="auto"/>
        <w:ind w:right="320"/>
        <w:jc w:val="center"/>
        <w:rPr>
          <w:b/>
          <w:sz w:val="20"/>
          <w:szCs w:val="20"/>
        </w:rPr>
      </w:pPr>
      <w:r w:rsidRPr="00B631FE">
        <w:rPr>
          <w:rFonts w:ascii="Calibri" w:hAnsi="Calibri" w:cs="Calibri"/>
          <w:b/>
          <w:sz w:val="26"/>
          <w:szCs w:val="26"/>
        </w:rPr>
        <w:t>Если есть вопросы, обратись к организаторам</w:t>
      </w:r>
    </w:p>
    <w:p w:rsidR="00EC7909" w:rsidRDefault="00EC790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306" w:lineRule="exact"/>
        <w:rPr>
          <w:sz w:val="24"/>
          <w:szCs w:val="24"/>
        </w:rPr>
      </w:pPr>
    </w:p>
    <w:p w:rsidR="00EC7909" w:rsidRDefault="00EC7909">
      <w:pPr>
        <w:spacing w:line="227" w:lineRule="auto"/>
        <w:ind w:right="-179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Будь внимателен! </w:t>
      </w:r>
      <w:r>
        <w:rPr>
          <w:rFonts w:ascii="Calibri" w:hAnsi="Calibri" w:cs="Calibri"/>
          <w:sz w:val="26"/>
          <w:szCs w:val="26"/>
        </w:rPr>
        <w:t>Внимательно прослушай инструктаж, проводимый организаторами</w:t>
      </w:r>
    </w:p>
    <w:p w:rsidR="00EC7909" w:rsidRDefault="00EC7909">
      <w:pPr>
        <w:ind w:left="820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в аудитории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397" w:lineRule="exact"/>
        <w:rPr>
          <w:sz w:val="24"/>
          <w:szCs w:val="24"/>
        </w:rPr>
      </w:pPr>
    </w:p>
    <w:p w:rsidR="00EC7909" w:rsidRPr="00B631FE" w:rsidRDefault="00EC7909" w:rsidP="00B631FE">
      <w:pPr>
        <w:ind w:left="400"/>
        <w:jc w:val="center"/>
        <w:rPr>
          <w:sz w:val="24"/>
          <w:szCs w:val="24"/>
        </w:rPr>
      </w:pPr>
      <w:r w:rsidRPr="00B631FE">
        <w:rPr>
          <w:rFonts w:ascii="Calibri" w:hAnsi="Calibri" w:cs="Calibri"/>
          <w:b/>
          <w:bCs/>
          <w:sz w:val="24"/>
          <w:szCs w:val="24"/>
        </w:rPr>
        <w:t>Следи за временем!</w:t>
      </w:r>
    </w:p>
    <w:p w:rsidR="00EC7909" w:rsidRPr="00B631FE" w:rsidRDefault="00EC7909" w:rsidP="00B631FE">
      <w:pPr>
        <w:spacing w:line="48" w:lineRule="exact"/>
        <w:jc w:val="center"/>
        <w:rPr>
          <w:sz w:val="24"/>
          <w:szCs w:val="24"/>
        </w:rPr>
      </w:pPr>
    </w:p>
    <w:p w:rsidR="00EC7909" w:rsidRPr="00B631FE" w:rsidRDefault="00EC7909" w:rsidP="00B631FE">
      <w:pPr>
        <w:numPr>
          <w:ilvl w:val="0"/>
          <w:numId w:val="3"/>
        </w:numPr>
        <w:tabs>
          <w:tab w:val="left" w:pos="589"/>
        </w:tabs>
        <w:spacing w:line="225" w:lineRule="auto"/>
        <w:ind w:left="380" w:right="280" w:firstLine="28"/>
        <w:jc w:val="center"/>
        <w:rPr>
          <w:rFonts w:ascii="Calibri" w:hAnsi="Calibri" w:cs="Calibri"/>
          <w:sz w:val="24"/>
          <w:szCs w:val="24"/>
        </w:rPr>
      </w:pPr>
      <w:r w:rsidRPr="00B631FE">
        <w:rPr>
          <w:rFonts w:ascii="Calibri" w:hAnsi="Calibri" w:cs="Calibri"/>
          <w:sz w:val="24"/>
          <w:szCs w:val="24"/>
        </w:rPr>
        <w:t>каждой аудитории есть часы, а на доске</w:t>
      </w:r>
    </w:p>
    <w:p w:rsidR="00EC7909" w:rsidRPr="00B631FE" w:rsidRDefault="00EC7909" w:rsidP="00B631FE">
      <w:pPr>
        <w:spacing w:line="237" w:lineRule="auto"/>
        <w:ind w:right="-119"/>
        <w:jc w:val="center"/>
        <w:rPr>
          <w:sz w:val="24"/>
          <w:szCs w:val="24"/>
        </w:rPr>
      </w:pPr>
      <w:r w:rsidRPr="00B631FE">
        <w:rPr>
          <w:rFonts w:ascii="Calibri" w:hAnsi="Calibri" w:cs="Calibri"/>
          <w:sz w:val="24"/>
          <w:szCs w:val="24"/>
        </w:rPr>
        <w:t>указано время начала и</w:t>
      </w:r>
    </w:p>
    <w:p w:rsidR="00EC7909" w:rsidRPr="00B631FE" w:rsidRDefault="00EC7909" w:rsidP="00B631FE">
      <w:pPr>
        <w:spacing w:line="236" w:lineRule="auto"/>
        <w:ind w:right="-119"/>
        <w:jc w:val="center"/>
        <w:rPr>
          <w:sz w:val="24"/>
          <w:szCs w:val="24"/>
        </w:rPr>
      </w:pPr>
      <w:r w:rsidRPr="00B631FE">
        <w:rPr>
          <w:rFonts w:ascii="Calibri" w:hAnsi="Calibri" w:cs="Calibri"/>
          <w:sz w:val="24"/>
          <w:szCs w:val="24"/>
        </w:rPr>
        <w:t>окончания экзамена.</w:t>
      </w:r>
    </w:p>
    <w:p w:rsidR="00EC7909" w:rsidRPr="00B631FE" w:rsidRDefault="00EC7909" w:rsidP="00B631FE">
      <w:pPr>
        <w:spacing w:line="49" w:lineRule="exact"/>
        <w:jc w:val="center"/>
        <w:rPr>
          <w:sz w:val="24"/>
          <w:szCs w:val="24"/>
        </w:rPr>
      </w:pPr>
    </w:p>
    <w:p w:rsidR="00EC7909" w:rsidRPr="00B631FE" w:rsidRDefault="00EC7909" w:rsidP="00B631FE">
      <w:pPr>
        <w:spacing w:line="222" w:lineRule="auto"/>
        <w:ind w:right="-119"/>
        <w:jc w:val="center"/>
        <w:rPr>
          <w:sz w:val="24"/>
          <w:szCs w:val="24"/>
        </w:rPr>
      </w:pPr>
      <w:r w:rsidRPr="00B631FE">
        <w:rPr>
          <w:rFonts w:ascii="Calibri" w:hAnsi="Calibri" w:cs="Calibri"/>
          <w:sz w:val="24"/>
          <w:szCs w:val="24"/>
        </w:rPr>
        <w:t>Не забудь оставить время для переноса ответов в бланки!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345" w:lineRule="exact"/>
        <w:rPr>
          <w:sz w:val="24"/>
          <w:szCs w:val="24"/>
        </w:rPr>
      </w:pPr>
    </w:p>
    <w:p w:rsidR="00EC7909" w:rsidRDefault="00EC7909">
      <w:pPr>
        <w:ind w:right="-39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Проверяй!</w:t>
      </w:r>
    </w:p>
    <w:p w:rsidR="00EC7909" w:rsidRDefault="00EC7909">
      <w:pPr>
        <w:spacing w:line="54" w:lineRule="exact"/>
        <w:rPr>
          <w:sz w:val="24"/>
          <w:szCs w:val="24"/>
        </w:rPr>
      </w:pPr>
    </w:p>
    <w:p w:rsidR="00EC7909" w:rsidRDefault="00EC7909">
      <w:pPr>
        <w:spacing w:line="222" w:lineRule="auto"/>
        <w:ind w:right="-39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Обязательно оставь время для проверки своей работы</w:t>
      </w: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200" w:lineRule="exact"/>
        <w:rPr>
          <w:sz w:val="24"/>
          <w:szCs w:val="24"/>
        </w:rPr>
      </w:pPr>
    </w:p>
    <w:p w:rsidR="00EC7909" w:rsidRDefault="00EC7909">
      <w:pPr>
        <w:spacing w:line="365" w:lineRule="exact"/>
        <w:rPr>
          <w:sz w:val="24"/>
          <w:szCs w:val="24"/>
        </w:rPr>
      </w:pPr>
    </w:p>
    <w:p w:rsidR="00EC7909" w:rsidRDefault="00EC7909">
      <w:pPr>
        <w:spacing w:line="225" w:lineRule="auto"/>
        <w:ind w:right="280"/>
        <w:jc w:val="center"/>
        <w:rPr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 xml:space="preserve">Не обращай внимания на </w:t>
      </w:r>
      <w:r>
        <w:rPr>
          <w:rFonts w:ascii="Calibri" w:hAnsi="Calibri" w:cs="Calibri"/>
          <w:b/>
          <w:bCs/>
          <w:sz w:val="26"/>
          <w:szCs w:val="26"/>
        </w:rPr>
        <w:t>видеокамеры</w:t>
      </w:r>
      <w:r>
        <w:rPr>
          <w:rFonts w:ascii="Calibri" w:hAnsi="Calibri" w:cs="Calibri"/>
          <w:sz w:val="26"/>
          <w:szCs w:val="26"/>
        </w:rPr>
        <w:t>: они «стоят на страже» твоих интересов</w:t>
      </w:r>
    </w:p>
    <w:p w:rsidR="00EC7909" w:rsidRDefault="00EC7909">
      <w:pPr>
        <w:spacing w:line="312" w:lineRule="exact"/>
        <w:rPr>
          <w:sz w:val="24"/>
          <w:szCs w:val="24"/>
        </w:rPr>
      </w:pPr>
    </w:p>
    <w:p w:rsidR="00EC7909" w:rsidRDefault="00EC7909">
      <w:pPr>
        <w:ind w:left="60"/>
        <w:rPr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</w:rPr>
        <w:t>Удачи на экзамене!</w:t>
      </w:r>
    </w:p>
    <w:sectPr w:rsidR="00EC7909" w:rsidSect="00B07B0C">
      <w:type w:val="continuous"/>
      <w:pgSz w:w="10800" w:h="15600"/>
      <w:pgMar w:top="423" w:right="460" w:bottom="0" w:left="800" w:header="0" w:footer="0" w:gutter="0"/>
      <w:cols w:num="3" w:space="720" w:equalWidth="0">
        <w:col w:w="2520" w:space="720"/>
        <w:col w:w="2780" w:space="720"/>
        <w:col w:w="2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FFFFFFFF"/>
    <w:lvl w:ilvl="0" w:tplc="5F221E4A">
      <w:start w:val="1"/>
      <w:numFmt w:val="bullet"/>
      <w:lvlText w:val="В"/>
      <w:lvlJc w:val="left"/>
    </w:lvl>
    <w:lvl w:ilvl="1" w:tplc="5D7E369E">
      <w:numFmt w:val="decimal"/>
      <w:lvlText w:val=""/>
      <w:lvlJc w:val="left"/>
      <w:rPr>
        <w:rFonts w:cs="Times New Roman"/>
      </w:rPr>
    </w:lvl>
    <w:lvl w:ilvl="2" w:tplc="98043BEE">
      <w:numFmt w:val="decimal"/>
      <w:lvlText w:val=""/>
      <w:lvlJc w:val="left"/>
      <w:rPr>
        <w:rFonts w:cs="Times New Roman"/>
      </w:rPr>
    </w:lvl>
    <w:lvl w:ilvl="3" w:tplc="7ED4EF4A">
      <w:numFmt w:val="decimal"/>
      <w:lvlText w:val=""/>
      <w:lvlJc w:val="left"/>
      <w:rPr>
        <w:rFonts w:cs="Times New Roman"/>
      </w:rPr>
    </w:lvl>
    <w:lvl w:ilvl="4" w:tplc="97146A9E">
      <w:numFmt w:val="decimal"/>
      <w:lvlText w:val=""/>
      <w:lvlJc w:val="left"/>
      <w:rPr>
        <w:rFonts w:cs="Times New Roman"/>
      </w:rPr>
    </w:lvl>
    <w:lvl w:ilvl="5" w:tplc="8CA41B64">
      <w:numFmt w:val="decimal"/>
      <w:lvlText w:val=""/>
      <w:lvlJc w:val="left"/>
      <w:rPr>
        <w:rFonts w:cs="Times New Roman"/>
      </w:rPr>
    </w:lvl>
    <w:lvl w:ilvl="6" w:tplc="42E499BE">
      <w:numFmt w:val="decimal"/>
      <w:lvlText w:val=""/>
      <w:lvlJc w:val="left"/>
      <w:rPr>
        <w:rFonts w:cs="Times New Roman"/>
      </w:rPr>
    </w:lvl>
    <w:lvl w:ilvl="7" w:tplc="8DC66432">
      <w:numFmt w:val="decimal"/>
      <w:lvlText w:val=""/>
      <w:lvlJc w:val="left"/>
      <w:rPr>
        <w:rFonts w:cs="Times New Roman"/>
      </w:rPr>
    </w:lvl>
    <w:lvl w:ilvl="8" w:tplc="38EAB7D4">
      <w:numFmt w:val="decimal"/>
      <w:lvlText w:val=""/>
      <w:lvlJc w:val="left"/>
      <w:rPr>
        <w:rFonts w:cs="Times New Roman"/>
      </w:rPr>
    </w:lvl>
  </w:abstractNum>
  <w:abstractNum w:abstractNumId="1">
    <w:nsid w:val="00004AE1"/>
    <w:multiLevelType w:val="hybridMultilevel"/>
    <w:tmpl w:val="FFFFFFFF"/>
    <w:lvl w:ilvl="0" w:tplc="29004252">
      <w:start w:val="1"/>
      <w:numFmt w:val="bullet"/>
      <w:lvlText w:val="У"/>
      <w:lvlJc w:val="left"/>
    </w:lvl>
    <w:lvl w:ilvl="1" w:tplc="C122DF92">
      <w:numFmt w:val="decimal"/>
      <w:lvlText w:val=""/>
      <w:lvlJc w:val="left"/>
      <w:rPr>
        <w:rFonts w:cs="Times New Roman"/>
      </w:rPr>
    </w:lvl>
    <w:lvl w:ilvl="2" w:tplc="7BE8DEB4">
      <w:numFmt w:val="decimal"/>
      <w:lvlText w:val=""/>
      <w:lvlJc w:val="left"/>
      <w:rPr>
        <w:rFonts w:cs="Times New Roman"/>
      </w:rPr>
    </w:lvl>
    <w:lvl w:ilvl="3" w:tplc="56989E52">
      <w:numFmt w:val="decimal"/>
      <w:lvlText w:val=""/>
      <w:lvlJc w:val="left"/>
      <w:rPr>
        <w:rFonts w:cs="Times New Roman"/>
      </w:rPr>
    </w:lvl>
    <w:lvl w:ilvl="4" w:tplc="54420324">
      <w:numFmt w:val="decimal"/>
      <w:lvlText w:val=""/>
      <w:lvlJc w:val="left"/>
      <w:rPr>
        <w:rFonts w:cs="Times New Roman"/>
      </w:rPr>
    </w:lvl>
    <w:lvl w:ilvl="5" w:tplc="F1BC5F3A">
      <w:numFmt w:val="decimal"/>
      <w:lvlText w:val=""/>
      <w:lvlJc w:val="left"/>
      <w:rPr>
        <w:rFonts w:cs="Times New Roman"/>
      </w:rPr>
    </w:lvl>
    <w:lvl w:ilvl="6" w:tplc="908CEC32">
      <w:numFmt w:val="decimal"/>
      <w:lvlText w:val=""/>
      <w:lvlJc w:val="left"/>
      <w:rPr>
        <w:rFonts w:cs="Times New Roman"/>
      </w:rPr>
    </w:lvl>
    <w:lvl w:ilvl="7" w:tplc="FF10C638">
      <w:numFmt w:val="decimal"/>
      <w:lvlText w:val=""/>
      <w:lvlJc w:val="left"/>
      <w:rPr>
        <w:rFonts w:cs="Times New Roman"/>
      </w:rPr>
    </w:lvl>
    <w:lvl w:ilvl="8" w:tplc="EE3C34C8">
      <w:numFmt w:val="decimal"/>
      <w:lvlText w:val=""/>
      <w:lvlJc w:val="left"/>
      <w:rPr>
        <w:rFonts w:cs="Times New Roman"/>
      </w:rPr>
    </w:lvl>
  </w:abstractNum>
  <w:abstractNum w:abstractNumId="2">
    <w:nsid w:val="00006784"/>
    <w:multiLevelType w:val="hybridMultilevel"/>
    <w:tmpl w:val="FFFFFFFF"/>
    <w:lvl w:ilvl="0" w:tplc="B0402744">
      <w:start w:val="1"/>
      <w:numFmt w:val="bullet"/>
      <w:lvlText w:val="с"/>
      <w:lvlJc w:val="left"/>
    </w:lvl>
    <w:lvl w:ilvl="1" w:tplc="BD6C7CA8">
      <w:numFmt w:val="decimal"/>
      <w:lvlText w:val=""/>
      <w:lvlJc w:val="left"/>
      <w:rPr>
        <w:rFonts w:cs="Times New Roman"/>
      </w:rPr>
    </w:lvl>
    <w:lvl w:ilvl="2" w:tplc="C74A1C4E">
      <w:numFmt w:val="decimal"/>
      <w:lvlText w:val=""/>
      <w:lvlJc w:val="left"/>
      <w:rPr>
        <w:rFonts w:cs="Times New Roman"/>
      </w:rPr>
    </w:lvl>
    <w:lvl w:ilvl="3" w:tplc="392E2A9C">
      <w:numFmt w:val="decimal"/>
      <w:lvlText w:val=""/>
      <w:lvlJc w:val="left"/>
      <w:rPr>
        <w:rFonts w:cs="Times New Roman"/>
      </w:rPr>
    </w:lvl>
    <w:lvl w:ilvl="4" w:tplc="2DE4E48A">
      <w:numFmt w:val="decimal"/>
      <w:lvlText w:val=""/>
      <w:lvlJc w:val="left"/>
      <w:rPr>
        <w:rFonts w:cs="Times New Roman"/>
      </w:rPr>
    </w:lvl>
    <w:lvl w:ilvl="5" w:tplc="2658686C">
      <w:numFmt w:val="decimal"/>
      <w:lvlText w:val=""/>
      <w:lvlJc w:val="left"/>
      <w:rPr>
        <w:rFonts w:cs="Times New Roman"/>
      </w:rPr>
    </w:lvl>
    <w:lvl w:ilvl="6" w:tplc="54441842">
      <w:numFmt w:val="decimal"/>
      <w:lvlText w:val=""/>
      <w:lvlJc w:val="left"/>
      <w:rPr>
        <w:rFonts w:cs="Times New Roman"/>
      </w:rPr>
    </w:lvl>
    <w:lvl w:ilvl="7" w:tplc="EB70E052">
      <w:numFmt w:val="decimal"/>
      <w:lvlText w:val=""/>
      <w:lvlJc w:val="left"/>
      <w:rPr>
        <w:rFonts w:cs="Times New Roman"/>
      </w:rPr>
    </w:lvl>
    <w:lvl w:ilvl="8" w:tplc="3D88FFF0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0C"/>
    <w:rsid w:val="00160940"/>
    <w:rsid w:val="004F580A"/>
    <w:rsid w:val="00B07B0C"/>
    <w:rsid w:val="00B631FE"/>
    <w:rsid w:val="00EC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0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202</Words>
  <Characters>1155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</cp:revision>
  <dcterms:created xsi:type="dcterms:W3CDTF">2019-03-16T09:48:00Z</dcterms:created>
  <dcterms:modified xsi:type="dcterms:W3CDTF">2019-03-16T10:12:00Z</dcterms:modified>
</cp:coreProperties>
</file>