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AB" w:rsidRDefault="00183094" w:rsidP="00B26775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B8894B6" wp14:editId="31BDD1FA">
            <wp:extent cx="6505575" cy="9629775"/>
            <wp:effectExtent l="0" t="0" r="0" b="0"/>
            <wp:docPr id="1" name="Рисунок 1" descr="C:\Users\user\Downloads\IMG-202004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413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314" cy="96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94" w:rsidRPr="00132F3B" w:rsidRDefault="00183094" w:rsidP="00B2677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9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осуществляет  </w:t>
      </w:r>
      <w:proofErr w:type="gramStart"/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  организацией   ознакомле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ния   всех  участников  учебно-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воспитательного процесса с документами, регламентирующими организацию работы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Школы во время карантина;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контролирует соблюдение работниками Школы карантинного режима;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осуществляет контроль за реализацией мероприятий, направленных на обеспечение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выполнения 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принимает управленческие решения, направленные на повышение качества работы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Школы во время карантина.</w:t>
      </w:r>
      <w:bookmarkStart w:id="0" w:name="_GoBack"/>
      <w:bookmarkEnd w:id="0"/>
    </w:p>
    <w:p w:rsidR="00CD09AB" w:rsidRPr="00132F3B" w:rsidRDefault="00CD09AB" w:rsidP="00B26775">
      <w:pPr>
        <w:shd w:val="clear" w:color="auto" w:fill="FFFFFF"/>
        <w:spacing w:before="288" w:line="302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2.4.Заместитель директора по учебно-воспитательной работе: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разработку   мероприятий,   направленных   на   обеспечение   выполнения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F66B9">
        <w:rPr>
          <w:rFonts w:ascii="Times New Roman" w:hAnsi="Times New Roman"/>
          <w:color w:val="000000"/>
          <w:sz w:val="24"/>
          <w:szCs w:val="24"/>
        </w:rPr>
        <w:t>образовательных    программ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  обучающимися,    находящимися    на    дистанционном</w:t>
      </w:r>
      <w:r w:rsidR="002F66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обучении;    определяет   совместно    с   педагогами    систему    организации   учебной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деятельности с обучающимися во время карантина: виды, количество работ, форму</w:t>
      </w:r>
      <w:r w:rsidR="002F66B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обучения,    (дистанционная,    самостоятельная   и   др.),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сроки   получения   заданий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обучающимися   и   предоставления   ими   выполненных   работ,   сроки   размещения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информации на сайте школы;</w:t>
      </w:r>
      <w:proofErr w:type="gramEnd"/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осуществляет  информирование  всех  участников  учебно-вос</w:t>
      </w:r>
      <w:r>
        <w:rPr>
          <w:rFonts w:ascii="Times New Roman" w:hAnsi="Times New Roman"/>
          <w:color w:val="000000"/>
          <w:sz w:val="24"/>
          <w:szCs w:val="24"/>
        </w:rPr>
        <w:t xml:space="preserve">питательного  процесса </w:t>
      </w:r>
      <w:r w:rsidRPr="00132F3B">
        <w:rPr>
          <w:rFonts w:ascii="Times New Roman" w:hAnsi="Times New Roman"/>
          <w:color w:val="000000"/>
          <w:sz w:val="24"/>
          <w:szCs w:val="24"/>
        </w:rPr>
        <w:t>(педагогов, обучающихся, родителей (законных представителей) обучающихся, иных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работников Школы об организации её работы во время карантина, в том числе через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сайт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организует беседы, лектории для родителей (законных представителей), обучающихся</w:t>
      </w:r>
      <w:r w:rsidRPr="00132F3B">
        <w:rPr>
          <w:rFonts w:ascii="Times New Roman" w:hAnsi="Times New Roman"/>
          <w:color w:val="000000"/>
          <w:spacing w:val="7"/>
          <w:sz w:val="24"/>
          <w:szCs w:val="24"/>
        </w:rPr>
        <w:t>о  соблюдении карантинного режима с целью обеспечения сохранности жизни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здоровья обучающихся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осуществляет </w:t>
      </w: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контроль за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 корректировкой календарно-тематического планирования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рабочей программы педагогами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>разрабатывает рекомендации для участников учебно-воспитательного  процесса по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организации   работы   во   время   карантина,   организует   использование   педагогами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дистанционных   форм   обучения,   осуществляет   методическое   сопровождение 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контроль    за    внедрением    современных    педагогических    технологий,    методик</w:t>
      </w:r>
      <w:proofErr w:type="gramStart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аправленных на увеличение резервных часов, с целью реализации в полном объёме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осуществляет контроль за индивидуальной работой с обучающимися, находящимися на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дистанционном режиме обучения;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4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    учебно-воспитательную,       научно-методическую,       организационно-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педагогическую деятельность педагогического коллектива в соответствии с планом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работы Школы в дистанционном режиме;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анализирует деятельность по работе Школы во время карантина.</w:t>
      </w:r>
    </w:p>
    <w:p w:rsidR="00CD09AB" w:rsidRPr="00132F3B" w:rsidRDefault="00CD09AB" w:rsidP="00B26775">
      <w:pPr>
        <w:shd w:val="clear" w:color="auto" w:fill="FFFFFF"/>
        <w:spacing w:before="322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2.5.Педагоги, выполняющие функции классных руководителей:</w:t>
      </w:r>
    </w:p>
    <w:p w:rsidR="00CD09AB" w:rsidRPr="00132F3B" w:rsidRDefault="00CD09AB" w:rsidP="00B26775">
      <w:pPr>
        <w:shd w:val="clear" w:color="auto" w:fill="FFFFFF"/>
        <w:spacing w:line="293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проводят разъяснительную работу с родителями (законными представителями), 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доводят информацию о карантинном режиме в классе и его сроках через запись в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дневниках, электронную почту, используя любые другие доступные виды электронной </w:t>
      </w:r>
      <w:r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связи с родителями обучающихся или личное сообщение по стационарному </w:t>
      </w:r>
      <w:r w:rsidRPr="00132F3B">
        <w:rPr>
          <w:rFonts w:ascii="Times New Roman" w:hAnsi="Times New Roman"/>
          <w:color w:val="000000"/>
          <w:spacing w:val="11"/>
          <w:sz w:val="24"/>
          <w:szCs w:val="24"/>
        </w:rPr>
        <w:t>(мобильному) телефону; |</w:t>
      </w:r>
    </w:p>
    <w:p w:rsidR="00CD09AB" w:rsidRPr="00132F3B" w:rsidRDefault="00CD09AB" w:rsidP="00B26775">
      <w:pPr>
        <w:shd w:val="clear" w:color="auto" w:fill="FFFFFF"/>
        <w:spacing w:before="14" w:line="298" w:lineRule="exact"/>
        <w:ind w:right="10" w:hanging="326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- доводят информацию до обучающихся и их родителей (законных представителей) о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том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CD09AB" w:rsidRPr="00132F3B" w:rsidRDefault="00CD09AB" w:rsidP="00B26775">
      <w:pPr>
        <w:shd w:val="clear" w:color="auto" w:fill="FFFFFF"/>
        <w:spacing w:before="14" w:line="298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4"/>
          <w:sz w:val="24"/>
          <w:szCs w:val="24"/>
        </w:rPr>
        <w:t xml:space="preserve">информирует родителей (законных представителей) об итогах учебной деятельности их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детей во время карантина, в том числе с применением дистанционных форм обучения и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самостоятельной работы обучающихся.</w:t>
      </w:r>
    </w:p>
    <w:p w:rsidR="002F66B9" w:rsidRDefault="002F66B9" w:rsidP="00B26775">
      <w:pPr>
        <w:shd w:val="clear" w:color="auto" w:fill="FFFFFF"/>
        <w:spacing w:before="629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CD09AB" w:rsidRPr="00132F3B" w:rsidRDefault="00CD09AB" w:rsidP="00B26775">
      <w:pPr>
        <w:shd w:val="clear" w:color="auto" w:fill="FFFFFF"/>
        <w:spacing w:before="62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3. Организация педагогической деятельности</w:t>
      </w:r>
    </w:p>
    <w:p w:rsidR="00CD09AB" w:rsidRPr="00132F3B" w:rsidRDefault="00CD09AB" w:rsidP="00B26775">
      <w:pPr>
        <w:shd w:val="clear" w:color="auto" w:fill="FFFFFF"/>
        <w:spacing w:before="298" w:line="298" w:lineRule="exact"/>
        <w:ind w:right="1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</w:t>
      </w:r>
      <w:r w:rsidRPr="00132F3B">
        <w:rPr>
          <w:rFonts w:ascii="Times New Roman" w:hAnsi="Times New Roman"/>
          <w:color w:val="000000"/>
          <w:spacing w:val="-4"/>
          <w:sz w:val="24"/>
          <w:szCs w:val="24"/>
        </w:rPr>
        <w:t>расписанием уроков;</w:t>
      </w:r>
    </w:p>
    <w:p w:rsidR="00CD09AB" w:rsidRPr="00132F3B" w:rsidRDefault="00CD09AB" w:rsidP="00B26775">
      <w:pPr>
        <w:shd w:val="clear" w:color="auto" w:fill="FFFFFF"/>
        <w:spacing w:before="298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3.2.Педагоги своевременно осуществляют корректировку календарно-тематического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планирования рабочей учебной программы с целью обеспечения освоения обучающимися 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образовательных программ в полном объёме при переходе на дистанционное обучение,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осуществляют обратную связь с учащимися в электронном виде, используя цифровые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образовательные платформы, электронную почту и т.п.</w:t>
      </w:r>
      <w:proofErr w:type="gramEnd"/>
    </w:p>
    <w:p w:rsidR="00CD09AB" w:rsidRPr="00132F3B" w:rsidRDefault="00CD09AB" w:rsidP="00B26775">
      <w:pPr>
        <w:shd w:val="clear" w:color="auto" w:fill="FFFFFF"/>
        <w:spacing w:before="293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3.3.С целью прохождения образовательных программ в полном объёме обучающимися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педагоги применяют разнообразные формы самостоятельной работы, дистанционные формы 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обучения. Информация о применяемых формах работы, видах самостоятельной работы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доводится педагогами, классными руководителями до сведения обучающихся, их родителей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(законных представителей).</w:t>
      </w:r>
    </w:p>
    <w:p w:rsidR="00CD09AB" w:rsidRPr="00132F3B" w:rsidRDefault="00CD09AB" w:rsidP="00B26775">
      <w:pPr>
        <w:shd w:val="clear" w:color="auto" w:fill="FFFFFF"/>
        <w:spacing w:before="29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3.4.Самостоятельная работа </w:t>
      </w:r>
      <w:proofErr w:type="gramStart"/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обучающихся</w:t>
      </w:r>
      <w:proofErr w:type="gramEnd"/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 во время дистанционного обучения может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после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окончания карантина (дистанционного обучения).</w:t>
      </w:r>
    </w:p>
    <w:p w:rsidR="00CD09AB" w:rsidRPr="00132F3B" w:rsidRDefault="00CD09AB" w:rsidP="00B26775">
      <w:pPr>
        <w:shd w:val="clear" w:color="auto" w:fill="FFFFFF"/>
        <w:spacing w:before="293" w:line="298" w:lineRule="exact"/>
        <w:ind w:right="3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3.5.Самостоятельная деятельность обучающихся во время карантина (дистанционного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обучения) может быть оценена педагогами только в случае достижения положительных </w:t>
      </w:r>
      <w:r w:rsidRPr="00132F3B">
        <w:rPr>
          <w:rFonts w:ascii="Times New Roman" w:hAnsi="Times New Roman"/>
          <w:color w:val="000000"/>
          <w:spacing w:val="-5"/>
          <w:sz w:val="24"/>
          <w:szCs w:val="24"/>
        </w:rPr>
        <w:t>результатов.</w:t>
      </w:r>
      <w:proofErr w:type="gramEnd"/>
    </w:p>
    <w:p w:rsidR="00CD09AB" w:rsidRPr="00132F3B" w:rsidRDefault="00CD09AB" w:rsidP="00B26775">
      <w:pPr>
        <w:shd w:val="clear" w:color="auto" w:fill="FFFFFF"/>
        <w:spacing w:before="298" w:line="298" w:lineRule="exact"/>
        <w:ind w:right="3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 xml:space="preserve">З.б.По темам и заданиям, вызвавшим затруднения у обучающихся при самостоятельном </w:t>
      </w:r>
      <w:r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изучении, учителем проводится корректировка после выхода с карантина, пробелы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устраняются через индивидуальную работу с обучающимися.</w:t>
      </w:r>
    </w:p>
    <w:p w:rsidR="00CD09AB" w:rsidRPr="00132F3B" w:rsidRDefault="00CD09AB" w:rsidP="00B2677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4.</w:t>
      </w: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Деятельность обучающихся во время карантина</w:t>
      </w:r>
    </w:p>
    <w:p w:rsidR="00CD09AB" w:rsidRPr="00132F3B" w:rsidRDefault="00CD09AB" w:rsidP="00B26775">
      <w:pPr>
        <w:shd w:val="clear" w:color="auto" w:fill="FFFFFF"/>
        <w:spacing w:before="302"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4.1.Во  время  карантина  (дистанционного  обучения)  обучающиеся  не  посещают школу.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Получение заданий и другой важн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ой информации осуществляется через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6"/>
          <w:sz w:val="24"/>
          <w:szCs w:val="24"/>
        </w:rPr>
        <w:t>сайт школы, другие виды электронной связи по договорённости с учителем и классным</w:t>
      </w:r>
      <w:r w:rsidR="002F66B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5"/>
          <w:sz w:val="24"/>
          <w:szCs w:val="24"/>
        </w:rPr>
        <w:t>руководителем.</w:t>
      </w:r>
    </w:p>
    <w:p w:rsidR="00CD09AB" w:rsidRPr="00132F3B" w:rsidRDefault="00CD09AB" w:rsidP="00B26775">
      <w:pPr>
        <w:shd w:val="clear" w:color="auto" w:fill="FFFFFF"/>
        <w:spacing w:before="5"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4.2.Обучающиеся самостоятельно выполняют задания, изучают указанные учителями темы сцелью  прохождения  материала,  в  том 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исле  с  применение  дистанционн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ых  технологий,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используя цифровые образовательные платформы, указанные учителем.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требованиями педагогов в электронном виде в сроки установленные педагогом.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4.4.В случае, если семья находится в трудной жизненной ситуации и не может организоват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132F3B">
        <w:rPr>
          <w:rFonts w:ascii="Times New Roman" w:hAnsi="Times New Roman"/>
          <w:color w:val="000000"/>
          <w:sz w:val="24"/>
          <w:szCs w:val="24"/>
        </w:rPr>
        <w:t>для    ребёнка    дистанционное    обучение    с    использованием    компьютера    (интернета</w:t>
      </w:r>
      <w:proofErr w:type="gramStart"/>
      <w:r w:rsidRPr="00132F3B">
        <w:rPr>
          <w:rFonts w:ascii="Times New Roman" w:hAnsi="Times New Roman"/>
          <w:color w:val="000000"/>
          <w:sz w:val="24"/>
          <w:szCs w:val="24"/>
        </w:rPr>
        <w:t>)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пределяются индивидуальные задания для ребёнка с использованием учебников и других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методических    пособий    заблаговременно    (до   перехода   на   дистанционное   обучение),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оцениваются знания таких учащихся после окончания карантинного режима.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4.5.Родители </w:t>
      </w: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имеют право: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 xml:space="preserve">получать от классного руководителя информацию о карантинном режиме в классе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(школе) и его сроках через запись в дневниках обучающихся или личное сообщение по </w:t>
      </w:r>
      <w:r w:rsidRPr="001D6FBD">
        <w:rPr>
          <w:rFonts w:ascii="Times New Roman" w:hAnsi="Times New Roman"/>
          <w:color w:val="000000"/>
          <w:spacing w:val="-1"/>
          <w:sz w:val="24"/>
          <w:szCs w:val="24"/>
        </w:rPr>
        <w:t>стационарному или мобильному телефону, социальные сети и др.;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1"/>
          <w:sz w:val="24"/>
          <w:szCs w:val="24"/>
        </w:rPr>
        <w:t xml:space="preserve"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дневник учащегося</w:t>
      </w:r>
    </w:p>
    <w:p w:rsidR="00CD09AB" w:rsidRPr="001D6FBD" w:rsidRDefault="00CD09AB" w:rsidP="00B26775">
      <w:pPr>
        <w:shd w:val="clear" w:color="auto" w:fill="FFFFFF"/>
        <w:spacing w:before="10" w:line="298" w:lineRule="exact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4.6.Родители </w:t>
      </w:r>
      <w:proofErr w:type="gramStart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обязаны: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4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осуществлять контроль выполнения их ребёнком карантинного режима;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9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4"/>
          <w:sz w:val="24"/>
          <w:szCs w:val="24"/>
        </w:rPr>
        <w:t>осуществляют контроль выполнения домашних заданий во время карантина, в том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числе с применением дистанционных технологий.</w:t>
      </w:r>
    </w:p>
    <w:p w:rsidR="00CD09AB" w:rsidRPr="00132F3B" w:rsidRDefault="00CD09AB" w:rsidP="00B26775">
      <w:pPr>
        <w:shd w:val="clear" w:color="auto" w:fill="FFFFFF"/>
        <w:spacing w:before="37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5. Ведение документации</w:t>
      </w:r>
    </w:p>
    <w:p w:rsidR="00CD09AB" w:rsidRPr="00132F3B" w:rsidRDefault="00CD09AB" w:rsidP="00B26775">
      <w:pPr>
        <w:shd w:val="clear" w:color="auto" w:fill="FFFFFF"/>
        <w:spacing w:before="394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помощи блочного подхода к преподаванию учебного материала, о чём делается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'с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пециальная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отметка в календарно-тематическом планировании.</w:t>
      </w:r>
    </w:p>
    <w:p w:rsidR="00CD09AB" w:rsidRPr="00132F3B" w:rsidRDefault="00CD09AB" w:rsidP="00B26775">
      <w:pPr>
        <w:shd w:val="clear" w:color="auto" w:fill="FFFFFF"/>
        <w:spacing w:before="38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5.2.Согласно расписанию уроков в электронном журнале заполняются темы занятия в </w:t>
      </w: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соответствии с изменениями, внесенными в календарно-тематическое планирование,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домашние задания и другие задания для учащихся с указанием сроков их выполнения 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формами оценивания.</w:t>
      </w:r>
    </w:p>
    <w:p w:rsidR="00CD09AB" w:rsidRPr="00132F3B" w:rsidRDefault="00CD09AB" w:rsidP="00B26775">
      <w:pPr>
        <w:shd w:val="clear" w:color="auto" w:fill="FFFFFF"/>
        <w:spacing w:before="4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5.3.Тема контрольной, практической, лабораторной работы и др., не требующей проведения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непосредственно на учебных занятиях, записывается в классный журнал в соответствии с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изменениями, внесенными в календарно-тематическое планирование.</w:t>
      </w:r>
    </w:p>
    <w:p w:rsidR="00CD09AB" w:rsidRPr="00132F3B" w:rsidRDefault="00CD09AB" w:rsidP="00B26775">
      <w:pPr>
        <w:shd w:val="clear" w:color="auto" w:fill="FFFFFF"/>
        <w:spacing w:before="38" w:line="302" w:lineRule="exact"/>
        <w:ind w:right="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5.4.Отметка обучающемуся за работу, выполненную во время карантина, выставляется в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графу журнала, соответствующую теме учебного задания.</w:t>
      </w:r>
      <w:proofErr w:type="gramEnd"/>
    </w:p>
    <w:p w:rsidR="00CD09AB" w:rsidRPr="00132F3B" w:rsidRDefault="00CD09AB" w:rsidP="00B26775">
      <w:pPr>
        <w:shd w:val="clear" w:color="auto" w:fill="FFFFFF"/>
        <w:tabs>
          <w:tab w:val="left" w:pos="3442"/>
        </w:tabs>
        <w:spacing w:line="298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5.5.Отметка об отсутствии учащегося на уроке не ставиться,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кроме случаев болезни учащегося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(по сообщению от родителей) и если его состояние здоровья не позволяет выполнять учебные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задания в указанные сроки (в журнал ставится - Б), по окончании карантина учащийся и его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родители (законные представителе) должны подтвердить сроки болезни ребёнка справкой от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0"/>
          <w:sz w:val="24"/>
          <w:szCs w:val="24"/>
        </w:rPr>
        <w:t>врача.</w:t>
      </w:r>
      <w:proofErr w:type="gramEnd"/>
    </w:p>
    <w:p w:rsidR="00CD09AB" w:rsidRPr="00132F3B" w:rsidRDefault="00CD09AB" w:rsidP="00B26775">
      <w:pPr>
        <w:shd w:val="clear" w:color="auto" w:fill="FFFFFF"/>
        <w:spacing w:before="298" w:line="302" w:lineRule="exact"/>
        <w:ind w:right="29"/>
        <w:jc w:val="both"/>
        <w:rPr>
          <w:rFonts w:ascii="Times New Roman" w:hAnsi="Times New Roman"/>
          <w:sz w:val="24"/>
          <w:szCs w:val="24"/>
        </w:rPr>
      </w:pPr>
    </w:p>
    <w:p w:rsidR="00CD09AB" w:rsidRPr="00132F3B" w:rsidRDefault="00CD09AB" w:rsidP="00B26775">
      <w:pPr>
        <w:rPr>
          <w:rFonts w:ascii="Times New Roman" w:hAnsi="Times New Roman"/>
          <w:sz w:val="24"/>
          <w:szCs w:val="24"/>
        </w:rPr>
      </w:pPr>
    </w:p>
    <w:p w:rsidR="000A3E5E" w:rsidRDefault="000A3E5E" w:rsidP="00B26775"/>
    <w:sectPr w:rsidR="000A3E5E" w:rsidSect="002F66B9">
      <w:type w:val="continuous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0A3F46"/>
    <w:lvl w:ilvl="0">
      <w:numFmt w:val="bullet"/>
      <w:lvlText w:val="*"/>
      <w:lvlJc w:val="left"/>
    </w:lvl>
  </w:abstractNum>
  <w:abstractNum w:abstractNumId="1">
    <w:nsid w:val="26F67556"/>
    <w:multiLevelType w:val="hybridMultilevel"/>
    <w:tmpl w:val="95126F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BD5"/>
    <w:rsid w:val="00050BD5"/>
    <w:rsid w:val="000A3E5E"/>
    <w:rsid w:val="00183094"/>
    <w:rsid w:val="002F66B9"/>
    <w:rsid w:val="00396880"/>
    <w:rsid w:val="00B26775"/>
    <w:rsid w:val="00B702B5"/>
    <w:rsid w:val="00CD0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7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2020-04-09T08:06:00Z</dcterms:created>
  <dcterms:modified xsi:type="dcterms:W3CDTF">2020-04-13T09:04:00Z</dcterms:modified>
</cp:coreProperties>
</file>