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87" w:rsidRDefault="005538CE" w:rsidP="005538C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24602" cy="1752600"/>
            <wp:effectExtent l="0" t="0" r="0" b="0"/>
            <wp:docPr id="2" name="Рисунок 2" descr="C:\Users\user\Desktop\Контрольные ОВЗ\IMG_20200810_06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трольные ОВЗ\IMG_20200810_0618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235" cy="175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6187" w:rsidRDefault="00776187" w:rsidP="004E54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BED" w:rsidRPr="00D81274" w:rsidRDefault="00D61BED" w:rsidP="004E54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D61BED" w:rsidRPr="00D81274" w:rsidRDefault="00D61BED" w:rsidP="004E54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t>Учебный предмет – Обществознание</w:t>
      </w:r>
    </w:p>
    <w:p w:rsidR="00D61BED" w:rsidRPr="00D81274" w:rsidRDefault="00D61BED" w:rsidP="004E54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D61BED" w:rsidRPr="00D81274" w:rsidRDefault="00E63A08" w:rsidP="00C32B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t>ФИ учащегося_____________________________________________________</w:t>
      </w:r>
    </w:p>
    <w:p w:rsidR="001175B6" w:rsidRPr="00D81274" w:rsidRDefault="001175B6" w:rsidP="00C32B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t>Государство – это</w:t>
      </w:r>
    </w:p>
    <w:p w:rsidR="001175B6" w:rsidRPr="00D81274" w:rsidRDefault="001175B6" w:rsidP="00C32B2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А</w:t>
      </w:r>
      <w:r w:rsidR="00E63A08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форма организации общества на определённой территории.</w:t>
      </w:r>
    </w:p>
    <w:p w:rsidR="001175B6" w:rsidRPr="00D81274" w:rsidRDefault="001175B6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Б</w:t>
      </w:r>
      <w:r w:rsidR="00E63A08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орган управления страной</w:t>
      </w:r>
    </w:p>
    <w:p w:rsidR="001175B6" w:rsidRPr="00D81274" w:rsidRDefault="001175B6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В</w:t>
      </w:r>
      <w:r w:rsidR="00E63A08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Политическая партия</w:t>
      </w:r>
    </w:p>
    <w:p w:rsidR="001175B6" w:rsidRPr="00D81274" w:rsidRDefault="001175B6" w:rsidP="00E63A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t>Конституция РФ – это</w:t>
      </w:r>
    </w:p>
    <w:p w:rsidR="001175B6" w:rsidRPr="00D81274" w:rsidRDefault="001175B6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А</w:t>
      </w:r>
      <w:r w:rsidR="00E63A08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Законодательный орган</w:t>
      </w:r>
    </w:p>
    <w:p w:rsidR="001175B6" w:rsidRPr="00D81274" w:rsidRDefault="001175B6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Б</w:t>
      </w:r>
      <w:r w:rsidR="00E63A08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Основной закон государства</w:t>
      </w:r>
    </w:p>
    <w:p w:rsidR="001175B6" w:rsidRPr="00D81274" w:rsidRDefault="001175B6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В</w:t>
      </w:r>
      <w:r w:rsidR="00E63A08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орган управления страной</w:t>
      </w:r>
    </w:p>
    <w:p w:rsidR="001175B6" w:rsidRPr="00D81274" w:rsidRDefault="00CA7BFB" w:rsidP="00E63A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t>Право на жизнь, право на образование закреплено в ….</w:t>
      </w:r>
    </w:p>
    <w:p w:rsidR="00CA7BFB" w:rsidRPr="00D81274" w:rsidRDefault="00CA7BFB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А</w:t>
      </w:r>
      <w:r w:rsidR="00E63A08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Уголовном кодексе</w:t>
      </w:r>
    </w:p>
    <w:p w:rsidR="00CA7BFB" w:rsidRPr="00D81274" w:rsidRDefault="00CA7BFB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Б</w:t>
      </w:r>
      <w:r w:rsidR="00E63A08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Гражданском кодексе</w:t>
      </w:r>
    </w:p>
    <w:p w:rsidR="00CA7BFB" w:rsidRPr="00D81274" w:rsidRDefault="00CA7BFB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В</w:t>
      </w:r>
      <w:r w:rsidR="00E63A08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Конституции РФ</w:t>
      </w:r>
    </w:p>
    <w:p w:rsidR="00CA7BFB" w:rsidRPr="00D81274" w:rsidRDefault="00CA7BFB" w:rsidP="00E63A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t>Соблюдать законы РФ – это … гражданина</w:t>
      </w:r>
    </w:p>
    <w:p w:rsidR="00CA7BFB" w:rsidRPr="00D81274" w:rsidRDefault="00CA7BFB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А</w:t>
      </w:r>
      <w:r w:rsidR="00E63A08" w:rsidRPr="00D81274">
        <w:rPr>
          <w:rFonts w:ascii="Times New Roman" w:hAnsi="Times New Roman" w:cs="Times New Roman"/>
          <w:sz w:val="28"/>
          <w:szCs w:val="28"/>
        </w:rPr>
        <w:t>. о</w:t>
      </w:r>
      <w:r w:rsidRPr="00D81274">
        <w:rPr>
          <w:rFonts w:ascii="Times New Roman" w:hAnsi="Times New Roman" w:cs="Times New Roman"/>
          <w:sz w:val="28"/>
          <w:szCs w:val="28"/>
        </w:rPr>
        <w:t>бязанность</w:t>
      </w:r>
    </w:p>
    <w:p w:rsidR="00CA7BFB" w:rsidRPr="00D81274" w:rsidRDefault="00CA7BFB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Б</w:t>
      </w:r>
      <w:r w:rsidR="00E63A08" w:rsidRPr="00D81274">
        <w:rPr>
          <w:rFonts w:ascii="Times New Roman" w:hAnsi="Times New Roman" w:cs="Times New Roman"/>
          <w:sz w:val="28"/>
          <w:szCs w:val="28"/>
        </w:rPr>
        <w:t>. п</w:t>
      </w:r>
      <w:r w:rsidRPr="00D81274">
        <w:rPr>
          <w:rFonts w:ascii="Times New Roman" w:hAnsi="Times New Roman" w:cs="Times New Roman"/>
          <w:sz w:val="28"/>
          <w:szCs w:val="28"/>
        </w:rPr>
        <w:t>раво</w:t>
      </w:r>
    </w:p>
    <w:p w:rsidR="00CA7BFB" w:rsidRPr="00D81274" w:rsidRDefault="00CA7BFB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В</w:t>
      </w:r>
      <w:r w:rsidR="00E63A08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стремление </w:t>
      </w:r>
    </w:p>
    <w:p w:rsidR="00CA7BFB" w:rsidRPr="00D81274" w:rsidRDefault="00105072" w:rsidP="00E63A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t xml:space="preserve">При устройстве </w:t>
      </w:r>
      <w:r w:rsidR="00C32B29" w:rsidRPr="00D81274">
        <w:rPr>
          <w:rFonts w:ascii="Times New Roman" w:hAnsi="Times New Roman" w:cs="Times New Roman"/>
          <w:b/>
          <w:sz w:val="28"/>
          <w:szCs w:val="28"/>
        </w:rPr>
        <w:t>на работу, работник заключает …</w:t>
      </w:r>
      <w:r w:rsidRPr="00D81274">
        <w:rPr>
          <w:rFonts w:ascii="Times New Roman" w:hAnsi="Times New Roman" w:cs="Times New Roman"/>
          <w:b/>
          <w:sz w:val="28"/>
          <w:szCs w:val="28"/>
        </w:rPr>
        <w:t xml:space="preserve"> с работодателем</w:t>
      </w:r>
    </w:p>
    <w:p w:rsidR="00105072" w:rsidRPr="00D81274" w:rsidRDefault="00105072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А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брак</w:t>
      </w:r>
    </w:p>
    <w:p w:rsidR="00105072" w:rsidRPr="00D81274" w:rsidRDefault="00105072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Б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трудовой договор</w:t>
      </w:r>
    </w:p>
    <w:p w:rsidR="00105072" w:rsidRPr="00D81274" w:rsidRDefault="00105072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В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договор аренды</w:t>
      </w:r>
    </w:p>
    <w:p w:rsidR="002F75A9" w:rsidRPr="00D81274" w:rsidRDefault="002F75A9" w:rsidP="00E63A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t>Со сколько лет человек имеет право трудиться?</w:t>
      </w:r>
    </w:p>
    <w:p w:rsidR="002F75A9" w:rsidRPr="00D81274" w:rsidRDefault="002F75A9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А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="005F47D8" w:rsidRPr="00D81274"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2F75A9" w:rsidRPr="00D81274" w:rsidRDefault="002F75A9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Б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="00054ABD" w:rsidRPr="00D81274">
        <w:rPr>
          <w:rFonts w:ascii="Times New Roman" w:hAnsi="Times New Roman" w:cs="Times New Roman"/>
          <w:sz w:val="28"/>
          <w:szCs w:val="28"/>
        </w:rPr>
        <w:t xml:space="preserve"> </w:t>
      </w:r>
      <w:r w:rsidR="005F47D8" w:rsidRPr="00D81274">
        <w:rPr>
          <w:rFonts w:ascii="Times New Roman" w:hAnsi="Times New Roman" w:cs="Times New Roman"/>
          <w:sz w:val="28"/>
          <w:szCs w:val="28"/>
        </w:rPr>
        <w:t>14 при согласии родителей (законных представителей)</w:t>
      </w:r>
    </w:p>
    <w:p w:rsidR="002F75A9" w:rsidRPr="00D81274" w:rsidRDefault="002F75A9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В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="005F47D8" w:rsidRPr="00D81274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054ABD" w:rsidRPr="00D81274" w:rsidRDefault="00054ABD" w:rsidP="00E63A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t>Может ли человек в РФ являться чей-либо собственностью?</w:t>
      </w:r>
    </w:p>
    <w:p w:rsidR="00054ABD" w:rsidRPr="00D81274" w:rsidRDefault="009A1EC1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А.</w:t>
      </w:r>
      <w:r w:rsidR="00054ABD" w:rsidRPr="00D81274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054ABD" w:rsidRPr="00D81274" w:rsidRDefault="009A1EC1" w:rsidP="00F9428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Б.</w:t>
      </w:r>
      <w:r w:rsidR="00054ABD" w:rsidRPr="00D81274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054ABD" w:rsidRPr="00D81274" w:rsidRDefault="00054ABD" w:rsidP="00E63A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Право на медицинское обслуживание гражданину РФ гарантирует… </w:t>
      </w:r>
    </w:p>
    <w:p w:rsidR="00054ABD" w:rsidRPr="00D81274" w:rsidRDefault="00054ABD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А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Конституция РФ</w:t>
      </w:r>
    </w:p>
    <w:p w:rsidR="00054ABD" w:rsidRPr="00D81274" w:rsidRDefault="00054ABD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Б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Уголовный кодекс</w:t>
      </w:r>
    </w:p>
    <w:p w:rsidR="00054ABD" w:rsidRPr="00D81274" w:rsidRDefault="00054ABD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В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Гражданский кодекс</w:t>
      </w:r>
    </w:p>
    <w:p w:rsidR="00810232" w:rsidRPr="00D81274" w:rsidRDefault="00810232" w:rsidP="008102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232" w:rsidRPr="00D81274" w:rsidRDefault="00810232" w:rsidP="008102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232" w:rsidRPr="00D81274" w:rsidRDefault="00810232" w:rsidP="008102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232" w:rsidRDefault="00810232" w:rsidP="008102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EE1" w:rsidRPr="00D81274" w:rsidRDefault="009A1EE1" w:rsidP="008102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232" w:rsidRPr="00D81274" w:rsidRDefault="00810232" w:rsidP="008102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ABD" w:rsidRPr="00D81274" w:rsidRDefault="00436713" w:rsidP="00E63A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t>Что такое преступление?</w:t>
      </w:r>
    </w:p>
    <w:p w:rsidR="00436713" w:rsidRPr="00D81274" w:rsidRDefault="006C7D56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А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 </w:t>
      </w:r>
      <w:r w:rsidR="00731D42" w:rsidRPr="00D81274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 полезное действие.</w:t>
      </w:r>
    </w:p>
    <w:p w:rsidR="00436713" w:rsidRPr="00D81274" w:rsidRDefault="006C7D56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Б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="001E413B" w:rsidRPr="00D81274">
        <w:rPr>
          <w:rFonts w:ascii="Times New Roman" w:hAnsi="Times New Roman" w:cs="Times New Roman"/>
          <w:sz w:val="28"/>
          <w:szCs w:val="28"/>
        </w:rPr>
        <w:t xml:space="preserve"> </w:t>
      </w:r>
      <w:r w:rsidR="00731D42" w:rsidRPr="00D81274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 опасное действие, поддерживающие существующий правопорядок.</w:t>
      </w:r>
    </w:p>
    <w:p w:rsidR="00436713" w:rsidRPr="00D81274" w:rsidRDefault="006C7D56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74">
        <w:rPr>
          <w:rFonts w:ascii="Times New Roman" w:hAnsi="Times New Roman" w:cs="Times New Roman"/>
          <w:sz w:val="28"/>
          <w:szCs w:val="28"/>
        </w:rPr>
        <w:t>В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="00BE1ECD" w:rsidRPr="00D81274">
        <w:rPr>
          <w:rFonts w:ascii="Times New Roman" w:hAnsi="Times New Roman" w:cs="Times New Roman"/>
          <w:sz w:val="28"/>
          <w:szCs w:val="28"/>
        </w:rPr>
        <w:t xml:space="preserve"> </w:t>
      </w:r>
      <w:r w:rsidR="00BE1ECD" w:rsidRPr="00D81274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 опасное действие, нарушающее существующий правопорядок и подлежащее уголовной ответственности.</w:t>
      </w:r>
    </w:p>
    <w:p w:rsidR="006C7D56" w:rsidRPr="00D81274" w:rsidRDefault="009A1EC1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t>10.</w:t>
      </w:r>
      <w:r w:rsidR="006C7D56" w:rsidRPr="00D81274">
        <w:rPr>
          <w:rFonts w:ascii="Times New Roman" w:hAnsi="Times New Roman" w:cs="Times New Roman"/>
          <w:b/>
          <w:sz w:val="28"/>
          <w:szCs w:val="28"/>
        </w:rPr>
        <w:t xml:space="preserve"> Кто такой подстрекатель?</w:t>
      </w:r>
    </w:p>
    <w:p w:rsidR="006C7D56" w:rsidRPr="00D81274" w:rsidRDefault="006C7D56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А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</w:t>
      </w:r>
      <w:r w:rsidR="00A85C4F" w:rsidRPr="00D81274">
        <w:rPr>
          <w:rFonts w:ascii="Times New Roman" w:hAnsi="Times New Roman" w:cs="Times New Roman"/>
          <w:sz w:val="28"/>
          <w:szCs w:val="28"/>
        </w:rPr>
        <w:t xml:space="preserve"> </w:t>
      </w:r>
      <w:r w:rsidR="00A85C4F" w:rsidRPr="00D81274">
        <w:rPr>
          <w:rFonts w:ascii="Times New Roman" w:hAnsi="Times New Roman" w:cs="Times New Roman"/>
          <w:sz w:val="28"/>
          <w:szCs w:val="28"/>
          <w:shd w:val="clear" w:color="auto" w:fill="FFFFFF"/>
        </w:rPr>
        <w:t>тот, кто склоняет к преступлению</w:t>
      </w:r>
    </w:p>
    <w:p w:rsidR="00054ABD" w:rsidRPr="00D81274" w:rsidRDefault="006C7D56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Б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="00A85C4F" w:rsidRPr="00D81274">
        <w:rPr>
          <w:rFonts w:ascii="Times New Roman" w:hAnsi="Times New Roman" w:cs="Times New Roman"/>
          <w:sz w:val="28"/>
          <w:szCs w:val="28"/>
        </w:rPr>
        <w:t xml:space="preserve"> тот, кто следит за порядком</w:t>
      </w:r>
    </w:p>
    <w:p w:rsidR="002F75A9" w:rsidRPr="00D81274" w:rsidRDefault="00A85C4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В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тот, кто не совершает преступление</w:t>
      </w:r>
    </w:p>
    <w:p w:rsidR="00D17578" w:rsidRPr="00D81274" w:rsidRDefault="00D17578" w:rsidP="00E63A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t xml:space="preserve"> За убийство человека последует ….. ответственность</w:t>
      </w:r>
    </w:p>
    <w:p w:rsidR="00D17578" w:rsidRPr="00D81274" w:rsidRDefault="00D17578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А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Административная</w:t>
      </w:r>
    </w:p>
    <w:p w:rsidR="00D17578" w:rsidRPr="00D81274" w:rsidRDefault="00D17578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Б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Уголовная</w:t>
      </w:r>
    </w:p>
    <w:p w:rsidR="003767C8" w:rsidRPr="00D81274" w:rsidRDefault="00D17578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74">
        <w:rPr>
          <w:rFonts w:ascii="Times New Roman" w:hAnsi="Times New Roman" w:cs="Times New Roman"/>
          <w:sz w:val="28"/>
          <w:szCs w:val="28"/>
        </w:rPr>
        <w:t>В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274"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Дисциплинарная</w:t>
      </w:r>
    </w:p>
    <w:p w:rsidR="00D17578" w:rsidRPr="00D81274" w:rsidRDefault="00D17578" w:rsidP="00E63A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t xml:space="preserve"> Признать человека виновным или не виновным может только …?</w:t>
      </w:r>
    </w:p>
    <w:p w:rsidR="00D17578" w:rsidRPr="00D81274" w:rsidRDefault="00D17578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А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Мэрия</w:t>
      </w:r>
    </w:p>
    <w:p w:rsidR="00D17578" w:rsidRPr="00D81274" w:rsidRDefault="00D17578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Б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Полиция</w:t>
      </w:r>
    </w:p>
    <w:p w:rsidR="00D17578" w:rsidRPr="00D81274" w:rsidRDefault="00D17578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В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Суд</w:t>
      </w:r>
    </w:p>
    <w:p w:rsidR="00D17578" w:rsidRPr="00D81274" w:rsidRDefault="00D17578" w:rsidP="00E63A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8B2" w:rsidRPr="00D81274">
        <w:rPr>
          <w:rFonts w:ascii="Times New Roman" w:hAnsi="Times New Roman" w:cs="Times New Roman"/>
          <w:b/>
          <w:sz w:val="28"/>
          <w:szCs w:val="28"/>
        </w:rPr>
        <w:t>Прокурор – это…?</w:t>
      </w:r>
    </w:p>
    <w:p w:rsidR="00D17578" w:rsidRPr="00D81274" w:rsidRDefault="00D17578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А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Pr="00D81274">
        <w:rPr>
          <w:rFonts w:ascii="Times New Roman" w:hAnsi="Times New Roman" w:cs="Times New Roman"/>
          <w:sz w:val="28"/>
          <w:szCs w:val="28"/>
        </w:rPr>
        <w:t xml:space="preserve"> </w:t>
      </w:r>
      <w:r w:rsidR="006158B2" w:rsidRPr="00D81274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главный законный представитель обвинения</w:t>
      </w:r>
    </w:p>
    <w:p w:rsidR="00D17578" w:rsidRPr="00D81274" w:rsidRDefault="00D17578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Б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="006158B2" w:rsidRPr="00D81274">
        <w:rPr>
          <w:rFonts w:ascii="Times New Roman" w:hAnsi="Times New Roman" w:cs="Times New Roman"/>
          <w:sz w:val="28"/>
          <w:szCs w:val="28"/>
        </w:rPr>
        <w:t xml:space="preserve"> помощник судьи</w:t>
      </w:r>
    </w:p>
    <w:p w:rsidR="00D17578" w:rsidRPr="00D81274" w:rsidRDefault="00D17578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274">
        <w:rPr>
          <w:rFonts w:ascii="Times New Roman" w:hAnsi="Times New Roman" w:cs="Times New Roman"/>
          <w:sz w:val="28"/>
          <w:szCs w:val="28"/>
        </w:rPr>
        <w:t>В</w:t>
      </w:r>
      <w:r w:rsidR="009A1EC1" w:rsidRPr="00D81274">
        <w:rPr>
          <w:rFonts w:ascii="Times New Roman" w:hAnsi="Times New Roman" w:cs="Times New Roman"/>
          <w:sz w:val="28"/>
          <w:szCs w:val="28"/>
        </w:rPr>
        <w:t>.</w:t>
      </w:r>
      <w:r w:rsidR="006158B2" w:rsidRPr="00D81274">
        <w:rPr>
          <w:rFonts w:ascii="Times New Roman" w:hAnsi="Times New Roman" w:cs="Times New Roman"/>
          <w:sz w:val="28"/>
          <w:szCs w:val="28"/>
        </w:rPr>
        <w:t xml:space="preserve"> </w:t>
      </w:r>
      <w:r w:rsidR="006158B2" w:rsidRPr="00D81274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главный законный представитель защиты</w:t>
      </w: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F1606" w:rsidRDefault="001F1606" w:rsidP="001F160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Ответы на тест:</w:t>
      </w:r>
    </w:p>
    <w:tbl>
      <w:tblPr>
        <w:tblStyle w:val="aa"/>
        <w:tblW w:w="5972" w:type="dxa"/>
        <w:tblInd w:w="-1201" w:type="dxa"/>
        <w:tblLook w:val="04A0" w:firstRow="1" w:lastRow="0" w:firstColumn="1" w:lastColumn="0" w:noHBand="0" w:noVBand="1"/>
      </w:tblPr>
      <w:tblGrid>
        <w:gridCol w:w="553"/>
        <w:gridCol w:w="419"/>
        <w:gridCol w:w="377"/>
        <w:gridCol w:w="403"/>
        <w:gridCol w:w="419"/>
        <w:gridCol w:w="377"/>
        <w:gridCol w:w="377"/>
        <w:gridCol w:w="377"/>
        <w:gridCol w:w="419"/>
        <w:gridCol w:w="403"/>
        <w:gridCol w:w="496"/>
        <w:gridCol w:w="496"/>
        <w:gridCol w:w="496"/>
        <w:gridCol w:w="496"/>
      </w:tblGrid>
      <w:tr w:rsidR="001F1606" w:rsidTr="001F1606">
        <w:trPr>
          <w:cantSplit/>
          <w:trHeight w:val="1134"/>
        </w:trPr>
        <w:tc>
          <w:tcPr>
            <w:tcW w:w="553" w:type="dxa"/>
            <w:textDirection w:val="btLr"/>
          </w:tcPr>
          <w:p w:rsidR="001F1606" w:rsidRDefault="001F1606" w:rsidP="00944472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Вопрос </w:t>
            </w:r>
          </w:p>
        </w:tc>
        <w:tc>
          <w:tcPr>
            <w:tcW w:w="419" w:type="dxa"/>
          </w:tcPr>
          <w:p w:rsidR="001F1606" w:rsidRDefault="001F1606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7" w:type="dxa"/>
          </w:tcPr>
          <w:p w:rsidR="001F1606" w:rsidRDefault="001F1606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7" w:type="dxa"/>
          </w:tcPr>
          <w:p w:rsidR="001F1606" w:rsidRDefault="001F1606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7" w:type="dxa"/>
          </w:tcPr>
          <w:p w:rsidR="001F1606" w:rsidRDefault="001F1606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77" w:type="dxa"/>
          </w:tcPr>
          <w:p w:rsidR="001F1606" w:rsidRDefault="001F1606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77" w:type="dxa"/>
          </w:tcPr>
          <w:p w:rsidR="001F1606" w:rsidRDefault="001F1606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77" w:type="dxa"/>
          </w:tcPr>
          <w:p w:rsidR="001F1606" w:rsidRDefault="001F1606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77" w:type="dxa"/>
          </w:tcPr>
          <w:p w:rsidR="001F1606" w:rsidRDefault="001F1606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77" w:type="dxa"/>
          </w:tcPr>
          <w:p w:rsidR="001F1606" w:rsidRDefault="001F1606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96" w:type="dxa"/>
          </w:tcPr>
          <w:p w:rsidR="001F1606" w:rsidRDefault="001F1606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96" w:type="dxa"/>
          </w:tcPr>
          <w:p w:rsidR="001F1606" w:rsidRDefault="001F1606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96" w:type="dxa"/>
          </w:tcPr>
          <w:p w:rsidR="001F1606" w:rsidRDefault="001F1606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96" w:type="dxa"/>
          </w:tcPr>
          <w:p w:rsidR="001F1606" w:rsidRDefault="001F1606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1F1606" w:rsidTr="001F1606">
        <w:trPr>
          <w:cantSplit/>
          <w:trHeight w:val="978"/>
        </w:trPr>
        <w:tc>
          <w:tcPr>
            <w:tcW w:w="553" w:type="dxa"/>
            <w:textDirection w:val="btLr"/>
          </w:tcPr>
          <w:p w:rsidR="001F1606" w:rsidRDefault="001F1606" w:rsidP="00944472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</w:t>
            </w:r>
          </w:p>
        </w:tc>
        <w:tc>
          <w:tcPr>
            <w:tcW w:w="419" w:type="dxa"/>
          </w:tcPr>
          <w:p w:rsidR="001F1606" w:rsidRDefault="004E54B0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377" w:type="dxa"/>
          </w:tcPr>
          <w:p w:rsidR="001F1606" w:rsidRDefault="004E54B0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377" w:type="dxa"/>
          </w:tcPr>
          <w:p w:rsidR="001F1606" w:rsidRDefault="004E54B0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377" w:type="dxa"/>
          </w:tcPr>
          <w:p w:rsidR="001F1606" w:rsidRDefault="004E54B0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377" w:type="dxa"/>
          </w:tcPr>
          <w:p w:rsidR="001F1606" w:rsidRDefault="004E54B0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377" w:type="dxa"/>
          </w:tcPr>
          <w:p w:rsidR="001F1606" w:rsidRDefault="004E54B0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377" w:type="dxa"/>
          </w:tcPr>
          <w:p w:rsidR="001F1606" w:rsidRDefault="004E54B0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377" w:type="dxa"/>
          </w:tcPr>
          <w:p w:rsidR="001F1606" w:rsidRDefault="004E54B0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377" w:type="dxa"/>
          </w:tcPr>
          <w:p w:rsidR="001F1606" w:rsidRDefault="004E54B0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496" w:type="dxa"/>
          </w:tcPr>
          <w:p w:rsidR="001F1606" w:rsidRDefault="004E54B0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496" w:type="dxa"/>
          </w:tcPr>
          <w:p w:rsidR="001F1606" w:rsidRDefault="004E54B0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496" w:type="dxa"/>
          </w:tcPr>
          <w:p w:rsidR="001F1606" w:rsidRDefault="004E54B0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496" w:type="dxa"/>
          </w:tcPr>
          <w:p w:rsidR="001F1606" w:rsidRDefault="004E54B0" w:rsidP="009444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</w:tr>
    </w:tbl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473F" w:rsidRPr="00E63A08" w:rsidRDefault="00BF473F" w:rsidP="00E63A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BF473F" w:rsidRPr="00E63A0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0F9" w:rsidRDefault="002D40F9" w:rsidP="00BF473F">
      <w:pPr>
        <w:spacing w:after="0" w:line="240" w:lineRule="auto"/>
      </w:pPr>
      <w:r>
        <w:separator/>
      </w:r>
    </w:p>
  </w:endnote>
  <w:endnote w:type="continuationSeparator" w:id="0">
    <w:p w:rsidR="002D40F9" w:rsidRDefault="002D40F9" w:rsidP="00BF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307156"/>
      <w:docPartObj>
        <w:docPartGallery w:val="Page Numbers (Bottom of Page)"/>
        <w:docPartUnique/>
      </w:docPartObj>
    </w:sdtPr>
    <w:sdtEndPr/>
    <w:sdtContent>
      <w:p w:rsidR="00BF473F" w:rsidRDefault="00BF473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8CE">
          <w:rPr>
            <w:noProof/>
          </w:rPr>
          <w:t>1</w:t>
        </w:r>
        <w:r>
          <w:fldChar w:fldCharType="end"/>
        </w:r>
      </w:p>
    </w:sdtContent>
  </w:sdt>
  <w:p w:rsidR="00BF473F" w:rsidRDefault="00BF473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0F9" w:rsidRDefault="002D40F9" w:rsidP="00BF473F">
      <w:pPr>
        <w:spacing w:after="0" w:line="240" w:lineRule="auto"/>
      </w:pPr>
      <w:r>
        <w:separator/>
      </w:r>
    </w:p>
  </w:footnote>
  <w:footnote w:type="continuationSeparator" w:id="0">
    <w:p w:rsidR="002D40F9" w:rsidRDefault="002D40F9" w:rsidP="00BF4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19E"/>
    <w:multiLevelType w:val="hybridMultilevel"/>
    <w:tmpl w:val="C05E5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D21CE"/>
    <w:multiLevelType w:val="hybridMultilevel"/>
    <w:tmpl w:val="419092B2"/>
    <w:lvl w:ilvl="0" w:tplc="D3AAC5A0">
      <w:start w:val="1"/>
      <w:numFmt w:val="decimal"/>
      <w:lvlText w:val="1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B6"/>
    <w:rsid w:val="00052D5D"/>
    <w:rsid w:val="00054ABD"/>
    <w:rsid w:val="00105072"/>
    <w:rsid w:val="001175B6"/>
    <w:rsid w:val="001E413B"/>
    <w:rsid w:val="001F1606"/>
    <w:rsid w:val="001F62D5"/>
    <w:rsid w:val="0024455F"/>
    <w:rsid w:val="002D40F9"/>
    <w:rsid w:val="002F75A9"/>
    <w:rsid w:val="003767C8"/>
    <w:rsid w:val="00436713"/>
    <w:rsid w:val="004E54B0"/>
    <w:rsid w:val="005538CE"/>
    <w:rsid w:val="005F47D8"/>
    <w:rsid w:val="006158B2"/>
    <w:rsid w:val="006C7D56"/>
    <w:rsid w:val="00731D42"/>
    <w:rsid w:val="00776187"/>
    <w:rsid w:val="007F649F"/>
    <w:rsid w:val="00810232"/>
    <w:rsid w:val="009A1EC1"/>
    <w:rsid w:val="009A1EE1"/>
    <w:rsid w:val="009B3AF2"/>
    <w:rsid w:val="009F22BD"/>
    <w:rsid w:val="00A85C4F"/>
    <w:rsid w:val="00BE1ECD"/>
    <w:rsid w:val="00BF473F"/>
    <w:rsid w:val="00C32B29"/>
    <w:rsid w:val="00CA7BFB"/>
    <w:rsid w:val="00D17578"/>
    <w:rsid w:val="00D61BED"/>
    <w:rsid w:val="00D81274"/>
    <w:rsid w:val="00E63A08"/>
    <w:rsid w:val="00E87B9D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5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75B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1BED"/>
  </w:style>
  <w:style w:type="paragraph" w:styleId="a6">
    <w:name w:val="header"/>
    <w:basedOn w:val="a"/>
    <w:link w:val="a7"/>
    <w:uiPriority w:val="99"/>
    <w:unhideWhenUsed/>
    <w:rsid w:val="00BF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473F"/>
  </w:style>
  <w:style w:type="paragraph" w:styleId="a8">
    <w:name w:val="footer"/>
    <w:basedOn w:val="a"/>
    <w:link w:val="a9"/>
    <w:uiPriority w:val="99"/>
    <w:unhideWhenUsed/>
    <w:rsid w:val="00BF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73F"/>
  </w:style>
  <w:style w:type="table" w:styleId="aa">
    <w:name w:val="Table Grid"/>
    <w:basedOn w:val="a1"/>
    <w:uiPriority w:val="39"/>
    <w:rsid w:val="001F1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7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6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5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75B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1BED"/>
  </w:style>
  <w:style w:type="paragraph" w:styleId="a6">
    <w:name w:val="header"/>
    <w:basedOn w:val="a"/>
    <w:link w:val="a7"/>
    <w:uiPriority w:val="99"/>
    <w:unhideWhenUsed/>
    <w:rsid w:val="00BF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473F"/>
  </w:style>
  <w:style w:type="paragraph" w:styleId="a8">
    <w:name w:val="footer"/>
    <w:basedOn w:val="a"/>
    <w:link w:val="a9"/>
    <w:uiPriority w:val="99"/>
    <w:unhideWhenUsed/>
    <w:rsid w:val="00BF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73F"/>
  </w:style>
  <w:style w:type="table" w:styleId="aa">
    <w:name w:val="Table Grid"/>
    <w:basedOn w:val="a1"/>
    <w:uiPriority w:val="39"/>
    <w:rsid w:val="001F1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7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6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FED0E-5E97-4EA9-BB08-73E852B1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Геннадьевич</dc:creator>
  <cp:keywords/>
  <dc:description/>
  <cp:lastModifiedBy>user</cp:lastModifiedBy>
  <cp:revision>26</cp:revision>
  <dcterms:created xsi:type="dcterms:W3CDTF">2019-02-27T09:22:00Z</dcterms:created>
  <dcterms:modified xsi:type="dcterms:W3CDTF">2020-08-10T03:49:00Z</dcterms:modified>
</cp:coreProperties>
</file>