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72" w:rsidRPr="00FE3334" w:rsidRDefault="00503BC9" w:rsidP="00F43295">
      <w:pPr>
        <w:spacing w:after="0" w:line="420" w:lineRule="atLeast"/>
        <w:jc w:val="center"/>
        <w:outlineLvl w:val="0"/>
        <w:rPr>
          <w:rStyle w:val="a6"/>
          <w:sz w:val="36"/>
          <w:szCs w:val="36"/>
        </w:rPr>
      </w:pPr>
      <w:r w:rsidRPr="00FE3334">
        <w:rPr>
          <w:rStyle w:val="a6"/>
          <w:sz w:val="36"/>
          <w:szCs w:val="36"/>
        </w:rPr>
        <w:t xml:space="preserve">ОТЧЁТ </w:t>
      </w:r>
    </w:p>
    <w:p w:rsidR="00FE3334" w:rsidRDefault="00FE3334" w:rsidP="00F43295">
      <w:pPr>
        <w:spacing w:after="0" w:line="420" w:lineRule="atLeast"/>
        <w:jc w:val="center"/>
        <w:outlineLvl w:val="0"/>
        <w:rPr>
          <w:rStyle w:val="a6"/>
          <w:sz w:val="36"/>
          <w:szCs w:val="36"/>
        </w:rPr>
      </w:pPr>
      <w:r>
        <w:rPr>
          <w:rStyle w:val="a6"/>
          <w:sz w:val="36"/>
          <w:szCs w:val="36"/>
        </w:rPr>
        <w:t>Работы центра</w:t>
      </w:r>
      <w:r w:rsidR="008378F2" w:rsidRPr="00FE3334">
        <w:rPr>
          <w:rStyle w:val="a6"/>
          <w:sz w:val="36"/>
          <w:szCs w:val="36"/>
        </w:rPr>
        <w:t xml:space="preserve"> </w:t>
      </w:r>
      <w:r w:rsidR="00C90F87" w:rsidRPr="00FE3334">
        <w:rPr>
          <w:rStyle w:val="a6"/>
          <w:sz w:val="36"/>
          <w:szCs w:val="36"/>
        </w:rPr>
        <w:t xml:space="preserve">образования цифрового и гуманитарного профилей </w:t>
      </w:r>
      <w:r w:rsidR="006255A0" w:rsidRPr="00FE3334">
        <w:rPr>
          <w:rStyle w:val="a6"/>
          <w:sz w:val="36"/>
          <w:szCs w:val="36"/>
        </w:rPr>
        <w:t>«</w:t>
      </w:r>
      <w:r w:rsidR="008378F2" w:rsidRPr="00FE3334">
        <w:rPr>
          <w:rStyle w:val="a6"/>
          <w:sz w:val="36"/>
          <w:szCs w:val="36"/>
        </w:rPr>
        <w:t>ТОЧКА РОСТА</w:t>
      </w:r>
      <w:r w:rsidR="006255A0" w:rsidRPr="00FE3334">
        <w:rPr>
          <w:rStyle w:val="a6"/>
          <w:sz w:val="36"/>
          <w:szCs w:val="36"/>
        </w:rPr>
        <w:t>»</w:t>
      </w:r>
      <w:r w:rsidR="00F43295" w:rsidRPr="00FE3334">
        <w:rPr>
          <w:rStyle w:val="a6"/>
          <w:sz w:val="36"/>
          <w:szCs w:val="36"/>
        </w:rPr>
        <w:t xml:space="preserve">  </w:t>
      </w:r>
      <w:r w:rsidR="006255A0" w:rsidRPr="00FE3334">
        <w:rPr>
          <w:rStyle w:val="a6"/>
          <w:sz w:val="36"/>
          <w:szCs w:val="36"/>
        </w:rPr>
        <w:t>МКОУ «</w:t>
      </w:r>
      <w:proofErr w:type="spellStart"/>
      <w:r>
        <w:rPr>
          <w:rStyle w:val="a6"/>
          <w:sz w:val="36"/>
          <w:szCs w:val="36"/>
        </w:rPr>
        <w:t>Коркмаскалинская</w:t>
      </w:r>
      <w:proofErr w:type="spellEnd"/>
      <w:r>
        <w:rPr>
          <w:rStyle w:val="a6"/>
          <w:sz w:val="36"/>
          <w:szCs w:val="36"/>
        </w:rPr>
        <w:t xml:space="preserve"> СОШ»</w:t>
      </w:r>
    </w:p>
    <w:p w:rsidR="008378F2" w:rsidRPr="00FE3334" w:rsidRDefault="00FE3334" w:rsidP="00F43295">
      <w:pPr>
        <w:spacing w:after="0" w:line="420" w:lineRule="atLeast"/>
        <w:jc w:val="center"/>
        <w:outlineLvl w:val="0"/>
        <w:rPr>
          <w:rStyle w:val="a6"/>
          <w:sz w:val="36"/>
          <w:szCs w:val="36"/>
        </w:rPr>
      </w:pPr>
      <w:r>
        <w:rPr>
          <w:rStyle w:val="a6"/>
          <w:sz w:val="36"/>
          <w:szCs w:val="36"/>
        </w:rPr>
        <w:t>в</w:t>
      </w:r>
      <w:r w:rsidR="00C90F87" w:rsidRPr="00FE3334">
        <w:rPr>
          <w:rStyle w:val="a6"/>
          <w:sz w:val="36"/>
          <w:szCs w:val="36"/>
        </w:rPr>
        <w:t xml:space="preserve"> 2019 </w:t>
      </w:r>
      <w:r>
        <w:rPr>
          <w:rStyle w:val="a6"/>
          <w:sz w:val="36"/>
          <w:szCs w:val="36"/>
        </w:rPr>
        <w:t>–</w:t>
      </w:r>
      <w:r w:rsidR="00C90F87" w:rsidRPr="00FE3334">
        <w:rPr>
          <w:rStyle w:val="a6"/>
          <w:sz w:val="36"/>
          <w:szCs w:val="36"/>
        </w:rPr>
        <w:t xml:space="preserve"> 2020</w:t>
      </w:r>
      <w:r>
        <w:rPr>
          <w:rStyle w:val="a6"/>
          <w:sz w:val="36"/>
          <w:szCs w:val="36"/>
        </w:rPr>
        <w:t xml:space="preserve"> учебном году</w:t>
      </w:r>
      <w:r w:rsidR="00C90F87" w:rsidRPr="00FE3334">
        <w:rPr>
          <w:rStyle w:val="a6"/>
          <w:sz w:val="36"/>
          <w:szCs w:val="36"/>
        </w:rPr>
        <w:t>.</w:t>
      </w:r>
    </w:p>
    <w:p w:rsidR="00C02772" w:rsidRPr="00C02772" w:rsidRDefault="00C02772" w:rsidP="00F43295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28"/>
          <w:szCs w:val="28"/>
          <w:lang w:eastAsia="ru-RU"/>
        </w:rPr>
      </w:pPr>
    </w:p>
    <w:p w:rsidR="00594532" w:rsidRPr="00C02772" w:rsidRDefault="00F43295" w:rsidP="00F4329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</w:t>
      </w:r>
      <w:r w:rsidR="0059453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и в нашей родной школе.</w:t>
      </w:r>
    </w:p>
    <w:p w:rsidR="008378F2" w:rsidRPr="00C02772" w:rsidRDefault="00F43295" w:rsidP="00F4329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4312B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открытия Центра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жизнь наших школьников существенно изменилась. У </w:t>
      </w:r>
      <w:r w:rsidR="0044312B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появилась возможность 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новые технологии, используя современное оборудование.</w:t>
      </w:r>
    </w:p>
    <w:p w:rsidR="008378F2" w:rsidRPr="00C02772" w:rsidRDefault="00A278F0" w:rsidP="00F43295">
      <w:pPr>
        <w:spacing w:after="0" w:line="420" w:lineRule="atLeast"/>
        <w:jc w:val="both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6255A0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период с августа</w:t>
      </w:r>
      <w:r w:rsidR="0044312B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55A0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2019 </w:t>
      </w:r>
      <w:r w:rsidR="0044312B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6255A0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февраль</w:t>
      </w:r>
      <w:r w:rsidR="0044312B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55A0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2020</w:t>
      </w:r>
      <w:r w:rsidR="0044312B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все педагоги </w:t>
      </w:r>
      <w:r w:rsidR="006255A0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</w:t>
      </w:r>
      <w:r w:rsidR="0044312B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C02772" w:rsidRDefault="00A278F0" w:rsidP="00F4329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</w:t>
      </w:r>
      <w:r w:rsidR="00C90F8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F3C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учебно-воспитательных, внеурочных и социокультурных</w:t>
      </w:r>
      <w:r w:rsidR="00C90F8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Центре образовани</w:t>
      </w:r>
      <w:r w:rsidR="0009436D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цифрового и гуманитарного про</w:t>
      </w:r>
      <w:r w:rsidR="00C90F8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филей «Точка роста» </w:t>
      </w:r>
      <w:r w:rsidR="006255A0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Коркмаскалинская</w:t>
      </w:r>
      <w:proofErr w:type="spell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0F8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– 2020 учебном году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</w:t>
      </w:r>
      <w:r w:rsidR="00503BC9" w:rsidRPr="00C02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социо</w:t>
      </w:r>
      <w:r w:rsidR="008378F2" w:rsidRPr="00C02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культурные мероприятия:</w:t>
      </w:r>
    </w:p>
    <w:p w:rsidR="008378F2" w:rsidRPr="00C02772" w:rsidRDefault="008378F2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</w:t>
      </w:r>
      <w:r w:rsidR="00DA45C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ткрытие </w:t>
      </w:r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(21.11.2019 г.), где присутствовали начальник УО Яхьяев </w:t>
      </w:r>
      <w:proofErr w:type="spellStart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</w:t>
      </w:r>
      <w:proofErr w:type="spellEnd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Магомедович</w:t>
      </w:r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45C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 главы администрации</w:t>
      </w:r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Кумторкалинского</w:t>
      </w:r>
      <w:proofErr w:type="spellEnd"/>
      <w:r w:rsidR="0010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Рамазанова</w:t>
      </w:r>
      <w:proofErr w:type="spellEnd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039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</w:t>
      </w:r>
      <w:proofErr w:type="spellEnd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Гусейновна</w:t>
      </w:r>
      <w:proofErr w:type="spellEnd"/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представители школ </w:t>
      </w:r>
      <w:proofErr w:type="spellStart"/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Кумторкалинского</w:t>
      </w:r>
      <w:proofErr w:type="spellEnd"/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A45C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линейки учащиеся </w:t>
      </w:r>
      <w:r w:rsidR="00DA45C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в сопровождении директора школы </w:t>
      </w:r>
      <w:proofErr w:type="spellStart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Гаджакаевой</w:t>
      </w:r>
      <w:proofErr w:type="spellEnd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Пасигат</w:t>
      </w:r>
      <w:proofErr w:type="spellEnd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Татамо</w:t>
      </w:r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</w:t>
      </w:r>
      <w:proofErr w:type="spellEnd"/>
      <w:r w:rsidR="00DA45C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участниками </w:t>
      </w:r>
      <w:r w:rsidR="00153088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открытия кабинетов «Точки роста» и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 по территории Центра «Точка роста». </w:t>
      </w:r>
    </w:p>
    <w:p w:rsidR="00153088" w:rsidRPr="00C02772" w:rsidRDefault="00A10CE7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278F0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открытых дверей для выпускников школы 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proofErr w:type="gramStart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</w:t>
      </w:r>
      <w:proofErr w:type="gramEnd"/>
      <w:r w:rsidR="0046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8F0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 которой приняли участие выпускники школы (студенты ВУЗов). </w:t>
      </w:r>
      <w:proofErr w:type="spellStart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Умаров</w:t>
      </w:r>
      <w:proofErr w:type="spellEnd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выступал по теме «Безопасность в сети Интернет», </w:t>
      </w:r>
      <w:proofErr w:type="spellStart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Самиев</w:t>
      </w:r>
      <w:proofErr w:type="spellEnd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</w:t>
      </w:r>
      <w:r w:rsidR="00CD503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тупил с докладом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</w:t>
      </w:r>
      <w:proofErr w:type="spellStart"/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молодежи.</w:t>
      </w:r>
    </w:p>
    <w:p w:rsidR="007F5163" w:rsidRPr="00C02772" w:rsidRDefault="009B62E9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0CE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Шахматный турнир «Белая ладья». 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– кабинет проектно</w:t>
      </w:r>
      <w:r w:rsidR="007F5163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деятельности. Участвовали учащиеся 5-9 классов.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62E9" w:rsidRPr="00C02772" w:rsidRDefault="009B62E9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</w:t>
      </w:r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 бы</w:t>
      </w:r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приглашена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тудентка  Медакадемии г</w:t>
      </w:r>
      <w:proofErr w:type="gram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ахачкалы </w:t>
      </w:r>
      <w:proofErr w:type="spell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Самиева</w:t>
      </w:r>
      <w:proofErr w:type="spell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Нурьяна</w:t>
      </w:r>
      <w:proofErr w:type="spell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А.,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доступно объяснила детям как оказать первую помощь, человеку, которому стало плохо.</w:t>
      </w:r>
    </w:p>
    <w:p w:rsidR="00A10CE7" w:rsidRPr="00C02772" w:rsidRDefault="009B62E9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10CE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Круглый стол «Возможности Центра для формирования информационно-коммуникационных компетенций» провели в марте 2020 г. участвовали все педагоги Центра. </w:t>
      </w:r>
    </w:p>
    <w:p w:rsidR="00FE3334" w:rsidRDefault="00FE3334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D503F" w:rsidRDefault="00CD503F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579E1" w:rsidRPr="00C02772" w:rsidRDefault="001579E1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2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Учебно-воспитательные мероприятия:</w:t>
      </w:r>
    </w:p>
    <w:p w:rsidR="001579E1" w:rsidRPr="00C02772" w:rsidRDefault="001579E1" w:rsidP="00F43295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безопасности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ОБЖ </w:t>
      </w:r>
      <w:proofErr w:type="spell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Тавакелова</w:t>
      </w:r>
      <w:proofErr w:type="spell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У.А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.). М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ероприятие было проведено 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5-11 классов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 2019 г.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79E1" w:rsidRPr="00C02772" w:rsidRDefault="001579E1" w:rsidP="00F43295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урок безопасности в сети Интернет был проведен в октябре 2019 г. учителем информатики </w:t>
      </w:r>
      <w:proofErr w:type="spell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Хункерхановой</w:t>
      </w:r>
      <w:proofErr w:type="spell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3AF9" w:rsidRPr="00C02772" w:rsidRDefault="001579E1" w:rsidP="00F43295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56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всероссийской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56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C156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Добрые уроки» проведены следующие мероприятия: </w:t>
      </w:r>
    </w:p>
    <w:p w:rsidR="001579E1" w:rsidRPr="00C02772" w:rsidRDefault="00BC1565" w:rsidP="00F43295">
      <w:pPr>
        <w:pStyle w:val="a3"/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B166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proofErr w:type="gramStart"/>
      <w:r w:rsidR="00EB166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="00EB166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 «</w:t>
      </w:r>
      <w:r w:rsidR="000943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будущего</w:t>
      </w:r>
      <w:r w:rsidR="00EB166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C1565" w:rsidRPr="00C02772" w:rsidRDefault="0093673F" w:rsidP="00F43295">
      <w:pPr>
        <w:pStyle w:val="a3"/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 </w:t>
      </w:r>
      <w:r w:rsidR="00BC156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Всероссийской образовательной акции «Урок цифры» приняли участие учащиеся 2-11 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 Их провела</w:t>
      </w:r>
      <w:r w:rsidR="00BC1565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информатики </w:t>
      </w:r>
      <w:proofErr w:type="spellStart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Хункерханова</w:t>
      </w:r>
      <w:proofErr w:type="spellEnd"/>
      <w:r w:rsidR="00FE3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</w:t>
      </w:r>
      <w:r w:rsidR="009B62E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565" w:rsidRPr="00C02772" w:rsidRDefault="0093673F" w:rsidP="00F43295">
      <w:pPr>
        <w:pStyle w:val="a3"/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 </w:t>
      </w:r>
      <w:r w:rsidR="004A4AB4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уроки «</w:t>
      </w:r>
      <w:proofErr w:type="spellStart"/>
      <w:r w:rsidR="004A4AB4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Проектория</w:t>
      </w:r>
      <w:proofErr w:type="spellEnd"/>
      <w:r w:rsidR="004A4AB4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проводились в течение учебного года.</w:t>
      </w:r>
    </w:p>
    <w:p w:rsidR="004A4AB4" w:rsidRPr="00C02772" w:rsidRDefault="0093673F" w:rsidP="00F43295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AB4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онлайн - олимпиаде «Я люблю математику» </w:t>
      </w:r>
      <w:r w:rsidR="00322C0C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17.02 по 01.03 2020 г) </w:t>
      </w:r>
      <w:r w:rsidR="004A4AB4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участвовали 1-5 классы. </w:t>
      </w:r>
    </w:p>
    <w:p w:rsidR="00322C0C" w:rsidRPr="00C02772" w:rsidRDefault="00322C0C" w:rsidP="00F43295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 были намечены на апрель месяц, но не удало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провести в связи с ситуацией в стране.</w:t>
      </w:r>
    </w:p>
    <w:p w:rsidR="00322C0C" w:rsidRPr="00C02772" w:rsidRDefault="00322C0C" w:rsidP="00F43295">
      <w:pPr>
        <w:pStyle w:val="a3"/>
        <w:shd w:val="clear" w:color="auto" w:fill="FFFFFF"/>
        <w:spacing w:before="225" w:after="225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07.04 2020 г. 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конца учебного года </w:t>
      </w: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проводились дистанционно.</w:t>
      </w:r>
    </w:p>
    <w:p w:rsidR="00322C0C" w:rsidRPr="00C02772" w:rsidRDefault="00322C0C" w:rsidP="00F43295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027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Также были проведены внеурочные мероприятия:</w:t>
      </w:r>
    </w:p>
    <w:p w:rsidR="00EB1667" w:rsidRPr="00C02772" w:rsidRDefault="00EB1667" w:rsidP="00F43295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Внутришкольные</w:t>
      </w:r>
      <w:proofErr w:type="spellEnd"/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9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по шахматам провел Ибрагимов У.И</w:t>
      </w:r>
      <w:r w:rsidR="00C0277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667" w:rsidRPr="00C02772" w:rsidRDefault="00CD503F" w:rsidP="00F43295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«Конструирование робота</w:t>
      </w:r>
      <w:r w:rsidR="00322C0C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B166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2C0C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учащихся </w:t>
      </w:r>
      <w:r w:rsidR="00EB1667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классов) в феврале 2020 г.</w:t>
      </w:r>
    </w:p>
    <w:p w:rsidR="00F43AF9" w:rsidRPr="00C02772" w:rsidRDefault="009B62E9" w:rsidP="00F43295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03BC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 конти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нгента обучающихся 5-11 классов в 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</w:t>
      </w:r>
      <w:r w:rsidR="00503BC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х методик обучения и воспитания составляет</w:t>
      </w:r>
      <w:r w:rsidR="008378F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AF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503BC9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70%.</w:t>
      </w:r>
    </w:p>
    <w:p w:rsidR="00594532" w:rsidRPr="00C02772" w:rsidRDefault="00503BC9" w:rsidP="00F43295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532" w:rsidRPr="00C027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прошедший учебный год мы убедились в том, что система образования в новом формате действительно интересна и эффективна.</w:t>
      </w:r>
    </w:p>
    <w:p w:rsidR="005864DA" w:rsidRDefault="0044312B" w:rsidP="006A100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большие планы</w:t>
      </w:r>
      <w:r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A1003" w:rsidRPr="006A1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864DA" w:rsidRDefault="005864DA" w:rsidP="006A100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003" w:rsidRPr="00C02772" w:rsidRDefault="006A1003" w:rsidP="006A100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C02772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Руководитель Центра образования «Точка рост</w:t>
      </w:r>
      <w:r w:rsidR="00103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а»                  </w:t>
      </w:r>
      <w:r w:rsidR="00CD50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6F3C" w:rsidRPr="00C02772" w:rsidRDefault="00556F3C" w:rsidP="00F4329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A1003" w:rsidRDefault="006A1003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39F7" w:rsidRPr="00C02772" w:rsidRDefault="001039F7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1039F7" w:rsidRPr="00C02772" w:rsidSect="008378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795"/>
    <w:multiLevelType w:val="hybridMultilevel"/>
    <w:tmpl w:val="60B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8F2"/>
    <w:rsid w:val="0009436D"/>
    <w:rsid w:val="000F7A06"/>
    <w:rsid w:val="001039F7"/>
    <w:rsid w:val="00153088"/>
    <w:rsid w:val="001579E1"/>
    <w:rsid w:val="0022761F"/>
    <w:rsid w:val="00322C0C"/>
    <w:rsid w:val="0044312B"/>
    <w:rsid w:val="004647D5"/>
    <w:rsid w:val="004A4AB4"/>
    <w:rsid w:val="00503BC9"/>
    <w:rsid w:val="00556F3C"/>
    <w:rsid w:val="005864DA"/>
    <w:rsid w:val="00594532"/>
    <w:rsid w:val="00606259"/>
    <w:rsid w:val="006255A0"/>
    <w:rsid w:val="006A1003"/>
    <w:rsid w:val="007F5163"/>
    <w:rsid w:val="008378F2"/>
    <w:rsid w:val="008D555E"/>
    <w:rsid w:val="0093673F"/>
    <w:rsid w:val="009B62E9"/>
    <w:rsid w:val="00A10CE7"/>
    <w:rsid w:val="00A278F0"/>
    <w:rsid w:val="00B473CD"/>
    <w:rsid w:val="00BC1565"/>
    <w:rsid w:val="00C02772"/>
    <w:rsid w:val="00C90F87"/>
    <w:rsid w:val="00CD503F"/>
    <w:rsid w:val="00DA45C5"/>
    <w:rsid w:val="00EB1667"/>
    <w:rsid w:val="00F22DD5"/>
    <w:rsid w:val="00F43295"/>
    <w:rsid w:val="00F43AF9"/>
    <w:rsid w:val="00FE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E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Бурлишка</cp:lastModifiedBy>
  <cp:revision>6</cp:revision>
  <cp:lastPrinted>2020-09-07T18:59:00Z</cp:lastPrinted>
  <dcterms:created xsi:type="dcterms:W3CDTF">2020-05-22T08:04:00Z</dcterms:created>
  <dcterms:modified xsi:type="dcterms:W3CDTF">2020-10-26T17:27:00Z</dcterms:modified>
</cp:coreProperties>
</file>